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FB4EA5" w:rsidRDefault="0042173F" w:rsidP="0042173F">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00BB4A31" w:rsidRPr="00FB4EA5">
        <w:rPr>
          <w:b/>
          <w:color w:val="000000"/>
          <w:sz w:val="26"/>
          <w:szCs w:val="26"/>
          <w:lang w:val="nl-NL"/>
        </w:rPr>
        <w:t xml:space="preserve"> </w:t>
      </w:r>
      <w:r w:rsidR="00BB4A31" w:rsidRPr="00FB4EA5">
        <w:rPr>
          <w:b/>
          <w:i/>
          <w:color w:val="000000"/>
          <w:sz w:val="26"/>
          <w:szCs w:val="26"/>
          <w:lang w:val="nl-NL"/>
        </w:rPr>
        <w:t>4 - Chương trình, giáo trình</w:t>
      </w:r>
    </w:p>
    <w:p w:rsidR="0042173F" w:rsidRPr="00FB4EA5" w:rsidRDefault="0042173F" w:rsidP="0042173F">
      <w:pPr>
        <w:widowControl w:val="0"/>
        <w:spacing w:before="60" w:after="60" w:line="288" w:lineRule="auto"/>
        <w:ind w:firstLine="700"/>
        <w:rPr>
          <w:color w:val="000000"/>
          <w:sz w:val="26"/>
          <w:szCs w:val="26"/>
        </w:rPr>
      </w:pPr>
      <w:proofErr w:type="spellStart"/>
      <w:r w:rsidRPr="00FB4EA5">
        <w:rPr>
          <w:bCs/>
          <w:i/>
          <w:color w:val="000000"/>
          <w:sz w:val="26"/>
          <w:szCs w:val="26"/>
          <w:shd w:val="clear" w:color="auto" w:fill="F3F3F3"/>
        </w:rPr>
        <w:t>Tiêu</w:t>
      </w:r>
      <w:proofErr w:type="spellEnd"/>
      <w:r w:rsidRPr="00FB4EA5">
        <w:rPr>
          <w:bCs/>
          <w:i/>
          <w:color w:val="000000"/>
          <w:sz w:val="26"/>
          <w:szCs w:val="26"/>
          <w:shd w:val="clear" w:color="auto" w:fill="F3F3F3"/>
        </w:rPr>
        <w:t xml:space="preserve"> </w:t>
      </w:r>
      <w:proofErr w:type="spellStart"/>
      <w:r w:rsidRPr="00FB4EA5">
        <w:rPr>
          <w:bCs/>
          <w:i/>
          <w:color w:val="000000"/>
          <w:sz w:val="26"/>
          <w:szCs w:val="26"/>
          <w:shd w:val="clear" w:color="auto" w:fill="F3F3F3"/>
        </w:rPr>
        <w:t>chuẩn</w:t>
      </w:r>
      <w:proofErr w:type="spellEnd"/>
      <w:r w:rsidR="00BB4A31" w:rsidRPr="00FB4EA5">
        <w:rPr>
          <w:bCs/>
          <w:i/>
          <w:color w:val="000000"/>
          <w:sz w:val="26"/>
          <w:szCs w:val="26"/>
          <w:shd w:val="clear" w:color="auto" w:fill="F3F3F3"/>
        </w:rPr>
        <w:t xml:space="preserve"> 6:</w:t>
      </w:r>
      <w:r w:rsidR="00BB4A31" w:rsidRPr="00FB4EA5">
        <w:rPr>
          <w:sz w:val="26"/>
          <w:szCs w:val="26"/>
          <w:lang w:val="vi-VN"/>
        </w:rPr>
        <w:t xml:space="preserve"> Chương trình đào tạo được xây dựng bảo đảm </w:t>
      </w:r>
      <w:r w:rsidR="00BB4A31" w:rsidRPr="00FB4EA5">
        <w:rPr>
          <w:sz w:val="26"/>
          <w:szCs w:val="26"/>
          <w:lang w:val="nl-NL"/>
        </w:rPr>
        <w:t xml:space="preserve">việc liên thông giữa các trình độ </w:t>
      </w:r>
      <w:r w:rsidR="00BB4A31" w:rsidRPr="00FB4EA5">
        <w:rPr>
          <w:sz w:val="26"/>
          <w:szCs w:val="26"/>
          <w:lang w:val="vi-VN"/>
        </w:rPr>
        <w:t xml:space="preserve">giáo dục nghề nghiệp với các trình độ đào tạo khác trong hệ thống giáo dục quốc dân </w:t>
      </w:r>
      <w:proofErr w:type="gramStart"/>
      <w:r w:rsidR="00BB4A31" w:rsidRPr="00FB4EA5">
        <w:rPr>
          <w:sz w:val="26"/>
          <w:szCs w:val="26"/>
          <w:lang w:val="vi-VN"/>
        </w:rPr>
        <w:t>theo</w:t>
      </w:r>
      <w:proofErr w:type="gramEnd"/>
      <w:r w:rsidR="00BB4A31" w:rsidRPr="00FB4EA5">
        <w:rPr>
          <w:sz w:val="26"/>
          <w:szCs w:val="26"/>
          <w:lang w:val="vi-VN"/>
        </w:rPr>
        <w:t xml:space="preserve"> quy định</w:t>
      </w:r>
      <w:r w:rsidR="00BB4A31" w:rsidRPr="00FB4EA5">
        <w:rPr>
          <w:sz w:val="26"/>
          <w:szCs w:val="26"/>
          <w:lang w:val="nl-NL"/>
        </w:rPr>
        <w:t>.</w:t>
      </w:r>
    </w:p>
    <w:p w:rsidR="0042173F" w:rsidRPr="00FB4EA5" w:rsidRDefault="0042173F" w:rsidP="0042173F">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00512A8C" w:rsidRPr="00FB4EA5">
        <w:rPr>
          <w:b/>
          <w:bCs/>
          <w:color w:val="000000"/>
          <w:sz w:val="26"/>
          <w:szCs w:val="26"/>
        </w:rPr>
        <w:t>nội</w:t>
      </w:r>
      <w:proofErr w:type="spellEnd"/>
      <w:r w:rsidR="00512A8C" w:rsidRPr="00FB4EA5">
        <w:rPr>
          <w:b/>
          <w:bCs/>
          <w:color w:val="000000"/>
          <w:sz w:val="26"/>
          <w:szCs w:val="26"/>
        </w:rPr>
        <w:t xml:space="preserve"> </w:t>
      </w:r>
      <w:proofErr w:type="spellStart"/>
      <w:r w:rsidR="00512A8C" w:rsidRPr="00FB4EA5">
        <w:rPr>
          <w:b/>
          <w:bCs/>
          <w:color w:val="000000"/>
          <w:sz w:val="26"/>
          <w:szCs w:val="26"/>
        </w:rPr>
        <w:t>hàm</w:t>
      </w:r>
      <w:proofErr w:type="spellEnd"/>
    </w:p>
    <w:p w:rsidR="0042173F" w:rsidRPr="00FB4EA5" w:rsidRDefault="00512A8C" w:rsidP="0042173F">
      <w:pPr>
        <w:widowControl w:val="0"/>
        <w:spacing w:before="60" w:after="60" w:line="288" w:lineRule="auto"/>
        <w:ind w:firstLine="700"/>
        <w:rPr>
          <w:color w:val="000000"/>
          <w:sz w:val="26"/>
          <w:szCs w:val="26"/>
        </w:rPr>
      </w:pPr>
      <w:r w:rsidRPr="00FB4EA5">
        <w:rPr>
          <w:bCs/>
          <w:i/>
          <w:color w:val="000000"/>
          <w:sz w:val="26"/>
          <w:szCs w:val="26"/>
          <w:lang w:val="nl-NL"/>
        </w:rPr>
        <w:t>Nội hàm</w:t>
      </w:r>
      <w:r w:rsidR="00BB4A31" w:rsidRPr="00FB4EA5">
        <w:rPr>
          <w:bCs/>
          <w:i/>
          <w:color w:val="000000"/>
          <w:sz w:val="26"/>
          <w:szCs w:val="26"/>
          <w:lang w:val="nl-NL"/>
        </w:rPr>
        <w:t>:</w:t>
      </w:r>
      <w:r w:rsidRPr="00FB4EA5">
        <w:rPr>
          <w:bCs/>
          <w:i/>
          <w:color w:val="000000"/>
          <w:sz w:val="26"/>
          <w:szCs w:val="26"/>
          <w:lang w:val="nl-NL"/>
        </w:rPr>
        <w:t xml:space="preserve"> </w:t>
      </w:r>
      <w:r w:rsidR="00BB4A31" w:rsidRPr="00FB4EA5">
        <w:rPr>
          <w:sz w:val="26"/>
          <w:szCs w:val="26"/>
          <w:lang w:val="vi-VN"/>
        </w:rPr>
        <w:t xml:space="preserve">Chương trình đào tạo được xây dựng bảo đảm </w:t>
      </w:r>
      <w:r w:rsidR="00BB4A31" w:rsidRPr="00FB4EA5">
        <w:rPr>
          <w:sz w:val="26"/>
          <w:szCs w:val="26"/>
          <w:lang w:val="nl-NL"/>
        </w:rPr>
        <w:t xml:space="preserve">việc liên thông giữa các trình độ </w:t>
      </w:r>
      <w:r w:rsidR="00BB4A31" w:rsidRPr="00FB4EA5">
        <w:rPr>
          <w:sz w:val="26"/>
          <w:szCs w:val="26"/>
          <w:lang w:val="vi-VN"/>
        </w:rPr>
        <w:t>giáo dục nghề nghiệp với các trình độ đào tạo khác</w:t>
      </w:r>
      <w:r w:rsidR="00BB4A31" w:rsidRPr="00FB4EA5">
        <w:rPr>
          <w:sz w:val="26"/>
          <w:szCs w:val="26"/>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FB4EA5" w:rsidTr="00D4114B">
        <w:tc>
          <w:tcPr>
            <w:tcW w:w="8308" w:type="dxa"/>
            <w:gridSpan w:val="4"/>
          </w:tcPr>
          <w:p w:rsidR="0042173F" w:rsidRPr="00FB4EA5" w:rsidRDefault="0042173F" w:rsidP="00D4114B">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42173F" w:rsidRPr="00FB4EA5" w:rsidTr="00D4114B">
        <w:tc>
          <w:tcPr>
            <w:tcW w:w="1005"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42173F" w:rsidRPr="00FB4EA5" w:rsidRDefault="0042173F" w:rsidP="00D4114B">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42173F" w:rsidRPr="00FB4EA5" w:rsidTr="00D4114B">
        <w:tc>
          <w:tcPr>
            <w:tcW w:w="1005" w:type="dxa"/>
          </w:tcPr>
          <w:p w:rsidR="0042173F"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42173F" w:rsidRPr="00FB4EA5" w:rsidRDefault="00BB4A31" w:rsidP="00A64395">
            <w:pPr>
              <w:widowControl w:val="0"/>
              <w:spacing w:before="60" w:after="60" w:line="288" w:lineRule="auto"/>
              <w:jc w:val="center"/>
              <w:rPr>
                <w:color w:val="000000"/>
                <w:sz w:val="26"/>
                <w:szCs w:val="26"/>
                <w:lang w:val="nl-NL"/>
              </w:rPr>
            </w:pPr>
            <w:r w:rsidRPr="00FB4EA5">
              <w:rPr>
                <w:color w:val="000000"/>
                <w:sz w:val="26"/>
                <w:szCs w:val="26"/>
                <w:lang w:val="nl-NL"/>
              </w:rPr>
              <w:t>04.06.1.01</w:t>
            </w:r>
          </w:p>
        </w:tc>
        <w:tc>
          <w:tcPr>
            <w:tcW w:w="1608" w:type="dxa"/>
          </w:tcPr>
          <w:p w:rsidR="0042173F" w:rsidRPr="00FB4EA5" w:rsidRDefault="00BB4A31"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42173F" w:rsidRPr="00FB4EA5" w:rsidRDefault="0042173F" w:rsidP="00A64395">
            <w:pPr>
              <w:widowControl w:val="0"/>
              <w:spacing w:before="60" w:after="60" w:line="288" w:lineRule="auto"/>
              <w:jc w:val="center"/>
              <w:rPr>
                <w:color w:val="000000"/>
                <w:sz w:val="26"/>
                <w:szCs w:val="26"/>
                <w:lang w:val="nl-NL"/>
              </w:rPr>
            </w:pPr>
          </w:p>
        </w:tc>
      </w:tr>
      <w:tr w:rsidR="00BB4A31" w:rsidRPr="00FB4EA5" w:rsidTr="00D4114B">
        <w:tc>
          <w:tcPr>
            <w:tcW w:w="1005"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04.06.1.02</w:t>
            </w:r>
          </w:p>
        </w:tc>
        <w:tc>
          <w:tcPr>
            <w:tcW w:w="1608"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BB4A31" w:rsidRPr="00FB4EA5" w:rsidRDefault="00BB4A31" w:rsidP="00A64395">
            <w:pPr>
              <w:widowControl w:val="0"/>
              <w:spacing w:before="60" w:after="60" w:line="288" w:lineRule="auto"/>
              <w:jc w:val="center"/>
              <w:rPr>
                <w:color w:val="000000"/>
                <w:sz w:val="26"/>
                <w:szCs w:val="26"/>
                <w:lang w:val="nl-NL"/>
              </w:rPr>
            </w:pPr>
          </w:p>
        </w:tc>
      </w:tr>
      <w:tr w:rsidR="00BB4A31" w:rsidRPr="00FB4EA5" w:rsidTr="00D4114B">
        <w:tc>
          <w:tcPr>
            <w:tcW w:w="1005"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04.06.1.03</w:t>
            </w:r>
          </w:p>
        </w:tc>
        <w:tc>
          <w:tcPr>
            <w:tcW w:w="1608"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BB4A31" w:rsidRPr="00FB4EA5" w:rsidRDefault="00BB4A31" w:rsidP="00A64395">
            <w:pPr>
              <w:widowControl w:val="0"/>
              <w:spacing w:before="60" w:after="60" w:line="288" w:lineRule="auto"/>
              <w:jc w:val="center"/>
              <w:rPr>
                <w:color w:val="000000"/>
                <w:sz w:val="26"/>
                <w:szCs w:val="26"/>
                <w:lang w:val="nl-NL"/>
              </w:rPr>
            </w:pPr>
          </w:p>
        </w:tc>
      </w:tr>
      <w:tr w:rsidR="00004113" w:rsidRPr="00FB4EA5" w:rsidTr="00D4114B">
        <w:tc>
          <w:tcPr>
            <w:tcW w:w="1005" w:type="dxa"/>
          </w:tcPr>
          <w:p w:rsidR="00004113"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4</w:t>
            </w:r>
          </w:p>
        </w:tc>
        <w:tc>
          <w:tcPr>
            <w:tcW w:w="4087" w:type="dxa"/>
          </w:tcPr>
          <w:p w:rsidR="00004113"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04.06.1.04</w:t>
            </w:r>
          </w:p>
        </w:tc>
        <w:tc>
          <w:tcPr>
            <w:tcW w:w="1608" w:type="dxa"/>
          </w:tcPr>
          <w:p w:rsidR="00004113"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004113" w:rsidRPr="00FB4EA5" w:rsidRDefault="00004113" w:rsidP="00A64395">
            <w:pPr>
              <w:widowControl w:val="0"/>
              <w:spacing w:before="60" w:after="60" w:line="288" w:lineRule="auto"/>
              <w:jc w:val="center"/>
              <w:rPr>
                <w:color w:val="000000"/>
                <w:sz w:val="26"/>
                <w:szCs w:val="26"/>
                <w:lang w:val="nl-NL"/>
              </w:rPr>
            </w:pPr>
          </w:p>
        </w:tc>
      </w:tr>
      <w:tr w:rsidR="00794453" w:rsidRPr="00FB4EA5" w:rsidTr="00D4114B">
        <w:tc>
          <w:tcPr>
            <w:tcW w:w="1005" w:type="dxa"/>
          </w:tcPr>
          <w:p w:rsidR="00794453" w:rsidRPr="00FB4EA5" w:rsidRDefault="00794453" w:rsidP="006839E9">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Pr>
          <w:p w:rsidR="00794453" w:rsidRPr="00FB4EA5" w:rsidRDefault="00794453" w:rsidP="00794453">
            <w:pPr>
              <w:widowControl w:val="0"/>
              <w:spacing w:before="60" w:after="60" w:line="288" w:lineRule="auto"/>
              <w:jc w:val="center"/>
              <w:rPr>
                <w:color w:val="000000"/>
                <w:sz w:val="26"/>
                <w:szCs w:val="26"/>
                <w:lang w:val="nl-NL"/>
              </w:rPr>
            </w:pPr>
            <w:r w:rsidRPr="00FB4EA5">
              <w:rPr>
                <w:color w:val="000000"/>
                <w:sz w:val="26"/>
                <w:szCs w:val="26"/>
                <w:lang w:val="nl-NL"/>
              </w:rPr>
              <w:t>04.06.1.0</w:t>
            </w:r>
            <w:r>
              <w:rPr>
                <w:color w:val="000000"/>
                <w:sz w:val="26"/>
                <w:szCs w:val="26"/>
                <w:lang w:val="nl-NL"/>
              </w:rPr>
              <w:t>5</w:t>
            </w:r>
          </w:p>
        </w:tc>
        <w:tc>
          <w:tcPr>
            <w:tcW w:w="1608" w:type="dxa"/>
          </w:tcPr>
          <w:p w:rsidR="00794453" w:rsidRPr="00FB4EA5" w:rsidRDefault="00794453" w:rsidP="006839E9">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794453" w:rsidRPr="00FB4EA5" w:rsidRDefault="00794453" w:rsidP="00D4114B">
            <w:pPr>
              <w:widowControl w:val="0"/>
              <w:spacing w:before="60" w:after="60" w:line="288" w:lineRule="auto"/>
              <w:rPr>
                <w:color w:val="000000"/>
                <w:sz w:val="26"/>
                <w:szCs w:val="26"/>
                <w:lang w:val="nl-NL"/>
              </w:rPr>
            </w:pPr>
          </w:p>
        </w:tc>
      </w:tr>
      <w:tr w:rsidR="00780F29" w:rsidRPr="00FB4EA5" w:rsidTr="00D4114B">
        <w:tc>
          <w:tcPr>
            <w:tcW w:w="1005" w:type="dxa"/>
          </w:tcPr>
          <w:p w:rsidR="00780F29" w:rsidRDefault="00780F29" w:rsidP="009B6E22">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tcPr>
          <w:p w:rsidR="00780F29" w:rsidRPr="00FB4EA5" w:rsidRDefault="00780F29" w:rsidP="009B6E22">
            <w:pPr>
              <w:widowControl w:val="0"/>
              <w:spacing w:before="60" w:after="60" w:line="288" w:lineRule="auto"/>
              <w:jc w:val="center"/>
              <w:rPr>
                <w:color w:val="000000"/>
                <w:sz w:val="26"/>
                <w:szCs w:val="26"/>
                <w:lang w:val="nl-NL"/>
              </w:rPr>
            </w:pPr>
            <w:r w:rsidRPr="00FB4EA5">
              <w:rPr>
                <w:color w:val="000000"/>
                <w:sz w:val="26"/>
                <w:szCs w:val="26"/>
                <w:lang w:val="nl-NL"/>
              </w:rPr>
              <w:t>04.06.1.0</w:t>
            </w:r>
            <w:r>
              <w:rPr>
                <w:color w:val="000000"/>
                <w:sz w:val="26"/>
                <w:szCs w:val="26"/>
                <w:lang w:val="nl-NL"/>
              </w:rPr>
              <w:t>6</w:t>
            </w:r>
          </w:p>
        </w:tc>
        <w:tc>
          <w:tcPr>
            <w:tcW w:w="1608" w:type="dxa"/>
          </w:tcPr>
          <w:p w:rsidR="00780F29" w:rsidRPr="00FB4EA5" w:rsidRDefault="00780F29" w:rsidP="009B6E22">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780F29" w:rsidRPr="00FB4EA5" w:rsidRDefault="00780F29" w:rsidP="00D4114B">
            <w:pPr>
              <w:widowControl w:val="0"/>
              <w:spacing w:before="60" w:after="60" w:line="288" w:lineRule="auto"/>
              <w:rPr>
                <w:color w:val="000000"/>
                <w:sz w:val="26"/>
                <w:szCs w:val="26"/>
                <w:lang w:val="nl-NL"/>
              </w:rPr>
            </w:pPr>
          </w:p>
        </w:tc>
      </w:tr>
      <w:tr w:rsidR="00780F29" w:rsidRPr="00FB4EA5" w:rsidTr="00D4114B">
        <w:tc>
          <w:tcPr>
            <w:tcW w:w="1005" w:type="dxa"/>
          </w:tcPr>
          <w:p w:rsidR="00780F29" w:rsidRDefault="00780F29" w:rsidP="006839E9">
            <w:pPr>
              <w:widowControl w:val="0"/>
              <w:spacing w:before="60" w:after="60" w:line="288" w:lineRule="auto"/>
              <w:jc w:val="center"/>
              <w:rPr>
                <w:color w:val="000000"/>
                <w:sz w:val="26"/>
                <w:szCs w:val="26"/>
                <w:lang w:val="nl-NL"/>
              </w:rPr>
            </w:pPr>
            <w:r>
              <w:rPr>
                <w:color w:val="000000"/>
                <w:sz w:val="26"/>
                <w:szCs w:val="26"/>
                <w:lang w:val="nl-NL"/>
              </w:rPr>
              <w:t>7</w:t>
            </w:r>
          </w:p>
        </w:tc>
        <w:tc>
          <w:tcPr>
            <w:tcW w:w="4087" w:type="dxa"/>
          </w:tcPr>
          <w:p w:rsidR="00780F29" w:rsidRPr="00FB4EA5" w:rsidRDefault="00780F29" w:rsidP="00780F29">
            <w:pPr>
              <w:widowControl w:val="0"/>
              <w:spacing w:before="60" w:after="60" w:line="288" w:lineRule="auto"/>
              <w:jc w:val="center"/>
              <w:rPr>
                <w:color w:val="000000"/>
                <w:sz w:val="26"/>
                <w:szCs w:val="26"/>
                <w:lang w:val="nl-NL"/>
              </w:rPr>
            </w:pPr>
            <w:r w:rsidRPr="00FB4EA5">
              <w:rPr>
                <w:color w:val="000000"/>
                <w:sz w:val="26"/>
                <w:szCs w:val="26"/>
                <w:lang w:val="nl-NL"/>
              </w:rPr>
              <w:t>04.06.1.0</w:t>
            </w:r>
            <w:r>
              <w:rPr>
                <w:color w:val="000000"/>
                <w:sz w:val="26"/>
                <w:szCs w:val="26"/>
                <w:lang w:val="nl-NL"/>
              </w:rPr>
              <w:t>7</w:t>
            </w:r>
          </w:p>
        </w:tc>
        <w:tc>
          <w:tcPr>
            <w:tcW w:w="1608" w:type="dxa"/>
          </w:tcPr>
          <w:p w:rsidR="00780F29" w:rsidRPr="00FB4EA5" w:rsidRDefault="00780F29"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780F29" w:rsidRPr="00FB4EA5" w:rsidRDefault="00780F29" w:rsidP="00D4114B">
            <w:pPr>
              <w:widowControl w:val="0"/>
              <w:spacing w:before="60" w:after="60" w:line="288" w:lineRule="auto"/>
              <w:rPr>
                <w:color w:val="000000"/>
                <w:sz w:val="26"/>
                <w:szCs w:val="26"/>
                <w:lang w:val="nl-NL"/>
              </w:rPr>
            </w:pPr>
          </w:p>
        </w:tc>
      </w:tr>
    </w:tbl>
    <w:p w:rsidR="0042173F" w:rsidRDefault="00BC0B0A" w:rsidP="00B93011">
      <w:pPr>
        <w:widowControl w:val="0"/>
        <w:spacing w:before="60" w:after="60" w:line="288" w:lineRule="auto"/>
        <w:ind w:firstLine="700"/>
        <w:jc w:val="both"/>
        <w:rPr>
          <w:color w:val="000000"/>
          <w:sz w:val="26"/>
          <w:szCs w:val="26"/>
          <w:lang w:val="nl-NL"/>
        </w:rPr>
      </w:pPr>
      <w:r w:rsidRPr="00FD6977">
        <w:rPr>
          <w:bCs/>
          <w:sz w:val="26"/>
          <w:szCs w:val="26"/>
          <w:lang w:val="nl-NL"/>
        </w:rPr>
        <w:t xml:space="preserve">Khi </w:t>
      </w:r>
      <w:r w:rsidR="00780F29">
        <w:rPr>
          <w:bCs/>
          <w:sz w:val="26"/>
          <w:szCs w:val="26"/>
          <w:lang w:val="nl-NL"/>
        </w:rPr>
        <w:t xml:space="preserve">tiến hành </w:t>
      </w:r>
      <w:r w:rsidRPr="00FD6977">
        <w:rPr>
          <w:bCs/>
          <w:sz w:val="26"/>
          <w:szCs w:val="26"/>
          <w:lang w:val="nl-NL"/>
        </w:rPr>
        <w:t>xây dựng c</w:t>
      </w:r>
      <w:r w:rsidR="00004113" w:rsidRPr="00FD6977">
        <w:rPr>
          <w:bCs/>
          <w:sz w:val="26"/>
          <w:szCs w:val="26"/>
          <w:lang w:val="nl-NL"/>
        </w:rPr>
        <w:t xml:space="preserve">hương trình đào tạo nhà trường bảo đảm việc lên thông giữa các trình độ giáo dục nghề nghiệp với các trình độ đào tạo khác </w:t>
      </w:r>
      <w:r w:rsidR="00B93011" w:rsidRPr="00FD6977">
        <w:rPr>
          <w:bCs/>
          <w:sz w:val="26"/>
          <w:szCs w:val="26"/>
          <w:lang w:val="nl-NL"/>
        </w:rPr>
        <w:t xml:space="preserve">bằng cách so sánh tổng số </w:t>
      </w:r>
      <w:r w:rsidR="008732E7" w:rsidRPr="00FD6977">
        <w:rPr>
          <w:bCs/>
          <w:sz w:val="26"/>
          <w:szCs w:val="26"/>
          <w:lang w:val="nl-NL"/>
        </w:rPr>
        <w:t xml:space="preserve">giờ, đơn vị học trình, tín chỉ của hai trình độ đào tạo </w:t>
      </w:r>
      <w:r w:rsidR="008732E7" w:rsidRPr="00FD6977">
        <w:rPr>
          <w:bCs/>
          <w:sz w:val="26"/>
          <w:szCs w:val="26"/>
          <w:lang w:val="nl-NL"/>
        </w:rPr>
        <w:t>theo quy định</w:t>
      </w:r>
      <w:r w:rsidR="008732E7" w:rsidRPr="00FD6977">
        <w:rPr>
          <w:bCs/>
          <w:sz w:val="26"/>
          <w:szCs w:val="26"/>
          <w:lang w:val="nl-NL"/>
        </w:rPr>
        <w:t xml:space="preserve"> (</w:t>
      </w:r>
      <w:r w:rsidR="008732E7" w:rsidRPr="00FD6977">
        <w:rPr>
          <w:sz w:val="26"/>
          <w:szCs w:val="26"/>
          <w:lang w:val="nl-NL"/>
        </w:rPr>
        <w:t>04.06.1.01</w:t>
      </w:r>
      <w:r w:rsidR="008732E7" w:rsidRPr="00FD6977">
        <w:rPr>
          <w:sz w:val="26"/>
          <w:szCs w:val="26"/>
          <w:lang w:val="nl-NL"/>
        </w:rPr>
        <w:t xml:space="preserve">, </w:t>
      </w:r>
      <w:r w:rsidR="008732E7" w:rsidRPr="00FD6977">
        <w:rPr>
          <w:sz w:val="26"/>
          <w:szCs w:val="26"/>
          <w:lang w:val="nl-NL"/>
        </w:rPr>
        <w:t>04.06.1.02</w:t>
      </w:r>
      <w:r w:rsidR="008732E7" w:rsidRPr="00FD6977">
        <w:rPr>
          <w:sz w:val="26"/>
          <w:szCs w:val="26"/>
          <w:lang w:val="nl-NL"/>
        </w:rPr>
        <w:t xml:space="preserve">, </w:t>
      </w:r>
      <w:r w:rsidR="008732E7" w:rsidRPr="00FD6977">
        <w:rPr>
          <w:sz w:val="26"/>
          <w:szCs w:val="26"/>
          <w:lang w:val="nl-NL"/>
        </w:rPr>
        <w:t>04.06.1.03</w:t>
      </w:r>
      <w:r w:rsidR="008732E7" w:rsidRPr="00FD6977">
        <w:rPr>
          <w:sz w:val="26"/>
          <w:szCs w:val="26"/>
          <w:lang w:val="nl-NL"/>
        </w:rPr>
        <w:t xml:space="preserve">, </w:t>
      </w:r>
      <w:r w:rsidR="008732E7" w:rsidRPr="00FD6977">
        <w:rPr>
          <w:sz w:val="26"/>
          <w:szCs w:val="26"/>
          <w:lang w:val="nl-NL"/>
        </w:rPr>
        <w:t>04.06.1.0</w:t>
      </w:r>
      <w:r w:rsidR="008732E7" w:rsidRPr="00FD6977">
        <w:rPr>
          <w:sz w:val="26"/>
          <w:szCs w:val="26"/>
          <w:lang w:val="nl-NL"/>
        </w:rPr>
        <w:t>4)</w:t>
      </w:r>
      <w:r w:rsidR="00004113" w:rsidRPr="00FD6977">
        <w:rPr>
          <w:bCs/>
          <w:sz w:val="26"/>
          <w:szCs w:val="26"/>
          <w:lang w:val="nl-NL"/>
        </w:rPr>
        <w:t xml:space="preserve">. </w:t>
      </w:r>
      <w:r w:rsidR="008732E7" w:rsidRPr="00FD6977">
        <w:rPr>
          <w:bCs/>
          <w:sz w:val="26"/>
          <w:szCs w:val="26"/>
          <w:lang w:val="nl-NL"/>
        </w:rPr>
        <w:t xml:space="preserve">Từ đó thiết lập </w:t>
      </w:r>
      <w:r w:rsidR="008732E7" w:rsidRPr="00FD6977">
        <w:rPr>
          <w:bCs/>
          <w:sz w:val="26"/>
          <w:szCs w:val="26"/>
          <w:lang w:val="nl-NL"/>
        </w:rPr>
        <w:t>tổng số giờ, đơn vị học trình, tín chỉ</w:t>
      </w:r>
      <w:r w:rsidR="008732E7" w:rsidRPr="00FD6977">
        <w:rPr>
          <w:bCs/>
          <w:sz w:val="26"/>
          <w:szCs w:val="26"/>
          <w:lang w:val="nl-NL"/>
        </w:rPr>
        <w:t xml:space="preserve"> cần phải học bổ sung, học mới để đạt trình độ liên thông</w:t>
      </w:r>
      <w:r w:rsidR="008732E7">
        <w:rPr>
          <w:bCs/>
          <w:color w:val="000000"/>
          <w:sz w:val="26"/>
          <w:szCs w:val="26"/>
          <w:lang w:val="nl-NL"/>
        </w:rPr>
        <w:t xml:space="preserve"> </w:t>
      </w:r>
      <w:r w:rsidR="00780F29">
        <w:rPr>
          <w:bCs/>
          <w:color w:val="000000"/>
          <w:sz w:val="26"/>
          <w:szCs w:val="26"/>
          <w:lang w:val="nl-NL"/>
        </w:rPr>
        <w:t xml:space="preserve"> </w:t>
      </w:r>
      <w:r w:rsidR="008732E7">
        <w:rPr>
          <w:bCs/>
          <w:color w:val="000000"/>
          <w:sz w:val="26"/>
          <w:szCs w:val="26"/>
          <w:lang w:val="nl-NL"/>
        </w:rPr>
        <w:t>(</w:t>
      </w:r>
      <w:r w:rsidR="008732E7" w:rsidRPr="00FB4EA5">
        <w:rPr>
          <w:color w:val="000000"/>
          <w:sz w:val="26"/>
          <w:szCs w:val="26"/>
          <w:lang w:val="nl-NL"/>
        </w:rPr>
        <w:t>04.06.1.0</w:t>
      </w:r>
      <w:r w:rsidR="008732E7">
        <w:rPr>
          <w:color w:val="000000"/>
          <w:sz w:val="26"/>
          <w:szCs w:val="26"/>
          <w:lang w:val="nl-NL"/>
        </w:rPr>
        <w:t>5</w:t>
      </w:r>
      <w:r w:rsidR="008732E7">
        <w:rPr>
          <w:color w:val="000000"/>
          <w:sz w:val="26"/>
          <w:szCs w:val="26"/>
          <w:lang w:val="nl-NL"/>
        </w:rPr>
        <w:t>,</w:t>
      </w:r>
      <w:r w:rsidR="008732E7" w:rsidRPr="008732E7">
        <w:rPr>
          <w:color w:val="000000"/>
          <w:sz w:val="26"/>
          <w:szCs w:val="26"/>
          <w:lang w:val="nl-NL"/>
        </w:rPr>
        <w:t xml:space="preserve"> </w:t>
      </w:r>
      <w:r w:rsidR="008732E7" w:rsidRPr="00FB4EA5">
        <w:rPr>
          <w:color w:val="000000"/>
          <w:sz w:val="26"/>
          <w:szCs w:val="26"/>
          <w:lang w:val="nl-NL"/>
        </w:rPr>
        <w:t>04.06.1.0</w:t>
      </w:r>
      <w:r w:rsidR="008732E7">
        <w:rPr>
          <w:color w:val="000000"/>
          <w:sz w:val="26"/>
          <w:szCs w:val="26"/>
          <w:lang w:val="nl-NL"/>
        </w:rPr>
        <w:t>6</w:t>
      </w:r>
      <w:r w:rsidR="008732E7">
        <w:rPr>
          <w:color w:val="000000"/>
          <w:sz w:val="26"/>
          <w:szCs w:val="26"/>
          <w:lang w:val="nl-NL"/>
        </w:rPr>
        <w:t>).</w:t>
      </w:r>
    </w:p>
    <w:p w:rsidR="00780F29" w:rsidRPr="005935F3" w:rsidRDefault="00780F29" w:rsidP="00B93011">
      <w:pPr>
        <w:widowControl w:val="0"/>
        <w:spacing w:before="60" w:after="60" w:line="288" w:lineRule="auto"/>
        <w:ind w:firstLine="700"/>
        <w:jc w:val="both"/>
        <w:rPr>
          <w:sz w:val="26"/>
          <w:szCs w:val="26"/>
          <w:lang w:val="nl-NL"/>
        </w:rPr>
      </w:pPr>
      <w:r>
        <w:rPr>
          <w:color w:val="000000"/>
          <w:sz w:val="26"/>
          <w:szCs w:val="26"/>
          <w:lang w:val="nl-NL"/>
        </w:rPr>
        <w:t xml:space="preserve">Khi thiết kế Chương trình đào tạo, Trường có tham khảo chương trình đào tạo của các trường đại học như Đại học </w:t>
      </w:r>
      <w:r w:rsidR="005935F3" w:rsidRPr="005935F3">
        <w:rPr>
          <w:bCs/>
          <w:sz w:val="26"/>
          <w:szCs w:val="26"/>
          <w:lang w:val="nb-NO"/>
        </w:rPr>
        <w:t>SPKT TP.HCM, Đại học Bách khoa TP.HCM, Đại học Công nghiệp TP.HCM</w:t>
      </w:r>
      <w:r w:rsidR="005935F3">
        <w:rPr>
          <w:bCs/>
          <w:sz w:val="26"/>
          <w:szCs w:val="26"/>
          <w:lang w:val="nb-NO"/>
        </w:rPr>
        <w:t xml:space="preserve"> (</w:t>
      </w:r>
      <w:r w:rsidR="005935F3" w:rsidRPr="00FB4EA5">
        <w:rPr>
          <w:color w:val="000000"/>
          <w:sz w:val="26"/>
          <w:szCs w:val="26"/>
          <w:lang w:val="nl-NL"/>
        </w:rPr>
        <w:t>04.06.1.0</w:t>
      </w:r>
      <w:r w:rsidR="005935F3">
        <w:rPr>
          <w:color w:val="000000"/>
          <w:sz w:val="26"/>
          <w:szCs w:val="26"/>
          <w:lang w:val="nl-NL"/>
        </w:rPr>
        <w:t>7</w:t>
      </w:r>
      <w:r w:rsidR="005935F3">
        <w:rPr>
          <w:color w:val="000000"/>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8732E7" w:rsidRDefault="008732E7" w:rsidP="00B93011">
      <w:pPr>
        <w:widowControl w:val="0"/>
        <w:spacing w:before="60" w:after="60" w:line="288" w:lineRule="auto"/>
        <w:ind w:firstLine="700"/>
        <w:jc w:val="both"/>
        <w:rPr>
          <w:color w:val="000000"/>
          <w:sz w:val="26"/>
          <w:szCs w:val="26"/>
          <w:lang w:val="nl-NL"/>
        </w:rPr>
      </w:pPr>
      <w:r>
        <w:rPr>
          <w:color w:val="000000"/>
          <w:sz w:val="26"/>
          <w:szCs w:val="26"/>
          <w:lang w:val="nl-NL"/>
        </w:rPr>
        <w:t xml:space="preserve">Mỗi chương trình đào tạo đều có quyết định ban hành, trong mỗi chương trình đào tạo </w:t>
      </w:r>
      <w:r w:rsidR="007A487B">
        <w:rPr>
          <w:color w:val="000000"/>
          <w:sz w:val="26"/>
          <w:szCs w:val="26"/>
          <w:lang w:val="nl-NL"/>
        </w:rPr>
        <w:t xml:space="preserve">có đính kèm chương </w:t>
      </w:r>
      <w:r w:rsidR="00FD6977">
        <w:rPr>
          <w:color w:val="000000"/>
          <w:sz w:val="26"/>
          <w:szCs w:val="26"/>
          <w:lang w:val="nl-NL"/>
        </w:rPr>
        <w:t>tr</w:t>
      </w:r>
      <w:r w:rsidR="007A487B">
        <w:rPr>
          <w:color w:val="000000"/>
          <w:sz w:val="26"/>
          <w:szCs w:val="26"/>
          <w:lang w:val="nl-NL"/>
        </w:rPr>
        <w:t>ình chi tiết các mô đun, môn học (</w:t>
      </w:r>
      <w:r w:rsidR="007A487B" w:rsidRPr="00FB4EA5">
        <w:rPr>
          <w:color w:val="000000"/>
          <w:sz w:val="26"/>
          <w:szCs w:val="26"/>
          <w:lang w:val="nl-NL"/>
        </w:rPr>
        <w:t>04.06.1.01</w:t>
      </w:r>
      <w:r w:rsidR="007A487B">
        <w:rPr>
          <w:color w:val="000000"/>
          <w:sz w:val="26"/>
          <w:szCs w:val="26"/>
          <w:lang w:val="nl-NL"/>
        </w:rPr>
        <w:t xml:space="preserve">, </w:t>
      </w:r>
      <w:r w:rsidR="007A487B" w:rsidRPr="00FB4EA5">
        <w:rPr>
          <w:color w:val="000000"/>
          <w:sz w:val="26"/>
          <w:szCs w:val="26"/>
          <w:lang w:val="nl-NL"/>
        </w:rPr>
        <w:t>04.06.1.02</w:t>
      </w:r>
      <w:r w:rsidR="007A487B">
        <w:rPr>
          <w:color w:val="000000"/>
          <w:sz w:val="26"/>
          <w:szCs w:val="26"/>
          <w:lang w:val="nl-NL"/>
        </w:rPr>
        <w:t xml:space="preserve">, </w:t>
      </w:r>
      <w:r w:rsidR="007A487B" w:rsidRPr="00FB4EA5">
        <w:rPr>
          <w:color w:val="000000"/>
          <w:sz w:val="26"/>
          <w:szCs w:val="26"/>
          <w:lang w:val="nl-NL"/>
        </w:rPr>
        <w:t>04.06.1.03</w:t>
      </w:r>
      <w:r w:rsidR="007A487B">
        <w:rPr>
          <w:color w:val="000000"/>
          <w:sz w:val="26"/>
          <w:szCs w:val="26"/>
          <w:lang w:val="nl-NL"/>
        </w:rPr>
        <w:t xml:space="preserve">, </w:t>
      </w:r>
      <w:r w:rsidR="007A487B" w:rsidRPr="00FB4EA5">
        <w:rPr>
          <w:color w:val="000000"/>
          <w:sz w:val="26"/>
          <w:szCs w:val="26"/>
          <w:lang w:val="nl-NL"/>
        </w:rPr>
        <w:t>04.06.1.0</w:t>
      </w:r>
      <w:r w:rsidR="007A487B">
        <w:rPr>
          <w:color w:val="000000"/>
          <w:sz w:val="26"/>
          <w:szCs w:val="26"/>
          <w:lang w:val="nl-NL"/>
        </w:rPr>
        <w:t>4</w:t>
      </w:r>
      <w:r w:rsidR="007A487B">
        <w:rPr>
          <w:color w:val="000000"/>
          <w:sz w:val="26"/>
          <w:szCs w:val="26"/>
          <w:lang w:val="nl-NL"/>
        </w:rPr>
        <w:t xml:space="preserve">, </w:t>
      </w:r>
      <w:r w:rsidR="007A487B" w:rsidRPr="00FB4EA5">
        <w:rPr>
          <w:color w:val="000000"/>
          <w:sz w:val="26"/>
          <w:szCs w:val="26"/>
          <w:lang w:val="nl-NL"/>
        </w:rPr>
        <w:t>04.06.1.0</w:t>
      </w:r>
      <w:r w:rsidR="007A487B">
        <w:rPr>
          <w:color w:val="000000"/>
          <w:sz w:val="26"/>
          <w:szCs w:val="26"/>
          <w:lang w:val="nl-NL"/>
        </w:rPr>
        <w:t>5,</w:t>
      </w:r>
      <w:r w:rsidR="007A487B" w:rsidRPr="008732E7">
        <w:rPr>
          <w:color w:val="000000"/>
          <w:sz w:val="26"/>
          <w:szCs w:val="26"/>
          <w:lang w:val="nl-NL"/>
        </w:rPr>
        <w:t xml:space="preserve"> </w:t>
      </w:r>
      <w:r w:rsidR="007A487B" w:rsidRPr="00FB4EA5">
        <w:rPr>
          <w:color w:val="000000"/>
          <w:sz w:val="26"/>
          <w:szCs w:val="26"/>
          <w:lang w:val="nl-NL"/>
        </w:rPr>
        <w:t>04.06.1.0</w:t>
      </w:r>
      <w:r w:rsidR="007A487B">
        <w:rPr>
          <w:color w:val="000000"/>
          <w:sz w:val="26"/>
          <w:szCs w:val="26"/>
          <w:lang w:val="nl-NL"/>
        </w:rPr>
        <w:t>6).</w:t>
      </w:r>
    </w:p>
    <w:p w:rsidR="00BD2210" w:rsidRPr="00FB4EA5" w:rsidRDefault="00BD2210" w:rsidP="00B93011">
      <w:pPr>
        <w:widowControl w:val="0"/>
        <w:spacing w:before="60" w:after="60" w:line="288" w:lineRule="auto"/>
        <w:ind w:firstLine="700"/>
        <w:jc w:val="both"/>
        <w:rPr>
          <w:bCs/>
          <w:color w:val="000000"/>
          <w:sz w:val="26"/>
          <w:szCs w:val="26"/>
          <w:lang w:val="nl-NL"/>
        </w:rPr>
      </w:pPr>
      <w:r>
        <w:rPr>
          <w:color w:val="000000"/>
          <w:sz w:val="26"/>
          <w:szCs w:val="26"/>
          <w:lang w:val="nl-NL"/>
        </w:rPr>
        <w:t xml:space="preserve">Từ năm 2015, 2016 nhà trường </w:t>
      </w:r>
      <w:r w:rsidR="000902BB">
        <w:rPr>
          <w:color w:val="000000"/>
          <w:sz w:val="26"/>
          <w:szCs w:val="26"/>
          <w:lang w:val="nl-NL"/>
        </w:rPr>
        <w:t xml:space="preserve">tiếp tục </w:t>
      </w:r>
      <w:r>
        <w:rPr>
          <w:color w:val="000000"/>
          <w:sz w:val="26"/>
          <w:szCs w:val="26"/>
          <w:lang w:val="nl-NL"/>
        </w:rPr>
        <w:t xml:space="preserve">thực hiện tuyển sinh liên thông từ trình độ trung cấp lên cao đẳng sau thời gian </w:t>
      </w:r>
      <w:r w:rsidR="000902BB">
        <w:rPr>
          <w:color w:val="000000"/>
          <w:sz w:val="26"/>
          <w:szCs w:val="26"/>
          <w:lang w:val="nl-NL"/>
        </w:rPr>
        <w:t xml:space="preserve">gián đoạn </w:t>
      </w:r>
      <w:r>
        <w:rPr>
          <w:color w:val="000000"/>
          <w:sz w:val="26"/>
          <w:szCs w:val="26"/>
          <w:lang w:val="nl-NL"/>
        </w:rPr>
        <w:t xml:space="preserve"> 2013, 2014 và có thực hiện liên kết với trường Đại học SPKT TP. HCM đào tạo bậc Đại học vừa học vừa làm tại Trường. </w:t>
      </w:r>
    </w:p>
    <w:p w:rsidR="0042173F" w:rsidRPr="00FB4EA5" w:rsidRDefault="0042173F" w:rsidP="0042173F">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Đánh giá mức độ đạt được của </w:t>
      </w:r>
      <w:r w:rsidR="00512A8C" w:rsidRPr="00FB4EA5">
        <w:rPr>
          <w:bCs/>
          <w:color w:val="000000"/>
          <w:sz w:val="26"/>
          <w:szCs w:val="26"/>
          <w:lang w:val="nl-NL"/>
        </w:rPr>
        <w:t>nội hàm</w:t>
      </w:r>
      <w:r w:rsidR="00143C07">
        <w:rPr>
          <w:bCs/>
          <w:color w:val="000000"/>
          <w:sz w:val="26"/>
          <w:szCs w:val="26"/>
          <w:lang w:val="nl-NL"/>
        </w:rPr>
        <w:t xml:space="preserve">: </w:t>
      </w:r>
      <w:r w:rsidR="00143C07" w:rsidRPr="00143C07">
        <w:rPr>
          <w:b/>
          <w:bCs/>
          <w:color w:val="000000"/>
          <w:sz w:val="26"/>
          <w:szCs w:val="26"/>
          <w:lang w:val="nl-NL"/>
        </w:rPr>
        <w:t>Đạt</w:t>
      </w:r>
    </w:p>
    <w:p w:rsidR="0042173F" w:rsidRPr="00FB4EA5" w:rsidRDefault="0042173F" w:rsidP="0042173F">
      <w:pPr>
        <w:widowControl w:val="0"/>
        <w:spacing w:before="60" w:after="60" w:line="288" w:lineRule="auto"/>
        <w:ind w:firstLine="700"/>
        <w:rPr>
          <w:b/>
          <w:bCs/>
          <w:color w:val="000000"/>
          <w:sz w:val="26"/>
          <w:szCs w:val="26"/>
          <w:lang w:val="nl-NL"/>
        </w:rPr>
      </w:pPr>
      <w:r w:rsidRPr="00FB4EA5">
        <w:rPr>
          <w:b/>
          <w:bCs/>
          <w:color w:val="000000"/>
          <w:sz w:val="26"/>
          <w:szCs w:val="26"/>
          <w:lang w:val="nl-NL"/>
        </w:rPr>
        <w:lastRenderedPageBreak/>
        <w:t xml:space="preserve">II. Đánh giá tiêu chuẩn sau khi mô tả </w:t>
      </w:r>
      <w:r w:rsidR="00512A8C" w:rsidRPr="00FB4EA5">
        <w:rPr>
          <w:b/>
          <w:bCs/>
          <w:color w:val="000000"/>
          <w:sz w:val="26"/>
          <w:szCs w:val="26"/>
          <w:lang w:val="nl-NL"/>
        </w:rPr>
        <w:t>nội hàm</w:t>
      </w:r>
    </w:p>
    <w:p w:rsidR="0042173F" w:rsidRPr="00FB4EA5" w:rsidRDefault="0042173F" w:rsidP="0042173F">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68738B" w:rsidRPr="0068738B" w:rsidRDefault="002047DD" w:rsidP="0068738B">
      <w:pPr>
        <w:widowControl w:val="0"/>
        <w:spacing w:line="276" w:lineRule="auto"/>
        <w:ind w:firstLine="720"/>
        <w:jc w:val="both"/>
        <w:rPr>
          <w:bCs/>
          <w:sz w:val="26"/>
          <w:szCs w:val="26"/>
          <w:lang w:val="nb-NO"/>
        </w:rPr>
      </w:pP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sidR="0068738B" w:rsidRPr="0068738B">
        <w:rPr>
          <w:sz w:val="26"/>
          <w:szCs w:val="26"/>
          <w:lang w:val="vi-VN"/>
        </w:rPr>
        <w:t xml:space="preserve"> </w:t>
      </w:r>
      <w:r w:rsidR="0068738B" w:rsidRPr="0068738B">
        <w:rPr>
          <w:bCs/>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sidR="0068738B" w:rsidRPr="0068738B">
        <w:rPr>
          <w:sz w:val="26"/>
          <w:szCs w:val="26"/>
          <w:lang w:val="vi-VN"/>
        </w:rPr>
        <w:t xml:space="preserve"> </w:t>
      </w:r>
      <w:r w:rsidR="0068738B" w:rsidRPr="0068738B">
        <w:rPr>
          <w:bCs/>
          <w:sz w:val="26"/>
          <w:szCs w:val="26"/>
          <w:lang w:val="nb-NO"/>
        </w:rPr>
        <w:t>khác.</w:t>
      </w:r>
    </w:p>
    <w:p w:rsidR="0068738B" w:rsidRDefault="0068738B" w:rsidP="0068738B">
      <w:pPr>
        <w:widowControl w:val="0"/>
        <w:spacing w:line="276" w:lineRule="auto"/>
        <w:ind w:firstLine="720"/>
        <w:jc w:val="both"/>
        <w:rPr>
          <w:bCs/>
          <w:sz w:val="26"/>
          <w:szCs w:val="26"/>
          <w:lang w:val="nb-NO"/>
        </w:rPr>
      </w:pPr>
      <w:r w:rsidRPr="0068738B">
        <w:rPr>
          <w:bCs/>
          <w:sz w:val="26"/>
          <w:szCs w:val="26"/>
          <w:lang w:val="nb-NO"/>
        </w:rPr>
        <w:t>Trường đã xây dựng chương trình và tuyển sinh đào tạo liên thông từ trung cấp lên cao đẳng cho học sinh tốt nghiệp TCCN</w:t>
      </w:r>
      <w:r w:rsidR="006B5545">
        <w:rPr>
          <w:bCs/>
          <w:sz w:val="26"/>
          <w:szCs w:val="26"/>
          <w:lang w:val="nb-NO"/>
        </w:rPr>
        <w:t>,</w:t>
      </w:r>
      <w:r w:rsidR="006B5545">
        <w:rPr>
          <w:bCs/>
          <w:sz w:val="26"/>
          <w:szCs w:val="26"/>
          <w:lang w:val="nb-NO"/>
        </w:rPr>
        <w:t xml:space="preserve"> học sinh tốt nghiệp </w:t>
      </w:r>
      <w:r w:rsidR="006B5545">
        <w:rPr>
          <w:bCs/>
          <w:sz w:val="26"/>
          <w:szCs w:val="26"/>
          <w:lang w:val="nb-NO"/>
        </w:rPr>
        <w:t>trung cấp nghề</w:t>
      </w:r>
      <w:r w:rsidRPr="0068738B">
        <w:rPr>
          <w:bCs/>
          <w:sz w:val="26"/>
          <w:szCs w:val="26"/>
          <w:lang w:val="nb-NO"/>
        </w:rPr>
        <w:t xml:space="preserve"> </w:t>
      </w:r>
      <w:r w:rsidR="00071891" w:rsidRPr="0068738B">
        <w:rPr>
          <w:bCs/>
          <w:sz w:val="26"/>
          <w:szCs w:val="26"/>
          <w:lang w:val="nb-NO"/>
        </w:rPr>
        <w:t>của trường</w:t>
      </w:r>
      <w:r w:rsidR="00071891" w:rsidRPr="0068738B">
        <w:rPr>
          <w:bCs/>
          <w:sz w:val="26"/>
          <w:szCs w:val="26"/>
          <w:lang w:val="nb-NO"/>
        </w:rPr>
        <w:t xml:space="preserve"> </w:t>
      </w:r>
      <w:r w:rsidRPr="0068738B">
        <w:rPr>
          <w:bCs/>
          <w:sz w:val="26"/>
          <w:szCs w:val="26"/>
          <w:lang w:val="nb-NO"/>
        </w:rPr>
        <w:t>và các trường khác có cùng ngành đào tạo. Trường đã có kinh nghiệm đào tạo liên thông và đã tạo được nguồn nhân lực đáp ứng cho công nghiệp địa phương và trong khu vực.</w:t>
      </w:r>
    </w:p>
    <w:p w:rsidR="0042173F" w:rsidRPr="00FB4EA5" w:rsidRDefault="0042173F" w:rsidP="0042173F">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071891" w:rsidRPr="00071891" w:rsidRDefault="00071891" w:rsidP="0042173F">
      <w:pPr>
        <w:widowControl w:val="0"/>
        <w:spacing w:before="60" w:after="60" w:line="288" w:lineRule="auto"/>
        <w:ind w:firstLine="700"/>
        <w:rPr>
          <w:sz w:val="26"/>
          <w:szCs w:val="26"/>
        </w:rPr>
      </w:pPr>
      <w:proofErr w:type="gramStart"/>
      <w:r w:rsidRPr="00071891">
        <w:rPr>
          <w:sz w:val="26"/>
          <w:szCs w:val="26"/>
        </w:rPr>
        <w:t>L</w:t>
      </w:r>
      <w:r w:rsidRPr="00071891">
        <w:rPr>
          <w:sz w:val="26"/>
          <w:szCs w:val="26"/>
          <w:lang w:val="vi-VN"/>
        </w:rPr>
        <w:t>iên thông ngang giữa các ngành ở một bậc học trong trường còn hạn chế.</w:t>
      </w:r>
      <w:proofErr w:type="gramEnd"/>
    </w:p>
    <w:p w:rsidR="00071891" w:rsidRPr="00071891" w:rsidRDefault="00071891" w:rsidP="00071891">
      <w:pPr>
        <w:widowControl w:val="0"/>
        <w:spacing w:line="276" w:lineRule="auto"/>
        <w:ind w:firstLine="720"/>
        <w:jc w:val="both"/>
        <w:rPr>
          <w:color w:val="00B0F0"/>
          <w:sz w:val="26"/>
          <w:szCs w:val="26"/>
        </w:rPr>
      </w:pPr>
      <w:r w:rsidRPr="00071891">
        <w:rPr>
          <w:bCs/>
          <w:sz w:val="26"/>
          <w:szCs w:val="26"/>
          <w:lang w:val="nb-NO"/>
        </w:rPr>
        <w:t>Còn một số chuyên ngành chưa tổ chức đào tạo liên thông như công nghệ điện lạnh, công nghệ may – thời trang.</w:t>
      </w:r>
    </w:p>
    <w:p w:rsidR="0042173F" w:rsidRPr="00FB4EA5" w:rsidRDefault="0042173F" w:rsidP="0042173F">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c. Kế hoạch hành động ( vấn đề cần cải tiến và biện pháp khắc phục điểm yếu)</w:t>
      </w:r>
    </w:p>
    <w:p w:rsidR="00071891" w:rsidRPr="00071891" w:rsidRDefault="00071891" w:rsidP="00071891">
      <w:pPr>
        <w:widowControl w:val="0"/>
        <w:spacing w:line="276" w:lineRule="auto"/>
        <w:ind w:firstLine="720"/>
        <w:jc w:val="both"/>
        <w:rPr>
          <w:bCs/>
          <w:sz w:val="26"/>
          <w:szCs w:val="26"/>
          <w:lang w:val="nb-NO"/>
        </w:rPr>
      </w:pPr>
      <w:r w:rsidRPr="00071891">
        <w:rPr>
          <w:bCs/>
          <w:sz w:val="26"/>
          <w:szCs w:val="26"/>
          <w:lang w:val="nb-NO"/>
        </w:rPr>
        <w:t>Từ năm 201</w:t>
      </w:r>
      <w:r>
        <w:rPr>
          <w:bCs/>
          <w:sz w:val="26"/>
          <w:szCs w:val="26"/>
          <w:lang w:val="nb-NO"/>
        </w:rPr>
        <w:t>7</w:t>
      </w:r>
      <w:r w:rsidRPr="00071891">
        <w:rPr>
          <w:bCs/>
          <w:sz w:val="26"/>
          <w:szCs w:val="26"/>
          <w:lang w:val="nb-NO"/>
        </w:rPr>
        <w:t>, Trường tiếp tục tuyển sinh liên thông từ trung cấp chuyên nghiệp</w:t>
      </w:r>
      <w:r>
        <w:rPr>
          <w:bCs/>
          <w:sz w:val="26"/>
          <w:szCs w:val="26"/>
          <w:lang w:val="nb-NO"/>
        </w:rPr>
        <w:t xml:space="preserve">, trung cấp nghề </w:t>
      </w:r>
      <w:r w:rsidRPr="00071891">
        <w:rPr>
          <w:bCs/>
          <w:sz w:val="26"/>
          <w:szCs w:val="26"/>
          <w:lang w:val="nb-NO"/>
        </w:rPr>
        <w:t xml:space="preserve">lên cao đẳng. Xây dựng thêm các </w:t>
      </w:r>
      <w:r>
        <w:rPr>
          <w:bCs/>
          <w:sz w:val="26"/>
          <w:szCs w:val="26"/>
          <w:lang w:val="nb-NO"/>
        </w:rPr>
        <w:t>chương trình đào tạo</w:t>
      </w:r>
      <w:r w:rsidRPr="00071891">
        <w:rPr>
          <w:bCs/>
          <w:sz w:val="26"/>
          <w:szCs w:val="26"/>
          <w:lang w:val="nb-NO"/>
        </w:rPr>
        <w:t xml:space="preserve"> liên thông cao đẳng</w:t>
      </w:r>
      <w:r>
        <w:rPr>
          <w:bCs/>
          <w:sz w:val="26"/>
          <w:szCs w:val="26"/>
          <w:lang w:val="nb-NO"/>
        </w:rPr>
        <w:t xml:space="preserve">, Tổ chức đào tạo thêm các ngành, nghề </w:t>
      </w:r>
      <w:r w:rsidR="009A5C83">
        <w:rPr>
          <w:bCs/>
          <w:sz w:val="26"/>
          <w:szCs w:val="26"/>
          <w:lang w:val="nb-NO"/>
        </w:rPr>
        <w:t>liên thông trong danh mục trường đã được cấp phép đào tạo</w:t>
      </w:r>
    </w:p>
    <w:p w:rsidR="00071891" w:rsidRPr="00071891" w:rsidRDefault="00071891" w:rsidP="00071891">
      <w:pPr>
        <w:widowControl w:val="0"/>
        <w:spacing w:line="276" w:lineRule="auto"/>
        <w:ind w:firstLine="720"/>
        <w:jc w:val="both"/>
        <w:rPr>
          <w:bCs/>
          <w:sz w:val="26"/>
          <w:szCs w:val="26"/>
          <w:lang w:val="nb-NO"/>
        </w:rPr>
      </w:pPr>
      <w:r w:rsidRPr="00071891">
        <w:rPr>
          <w:bCs/>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42173F" w:rsidRPr="00FB4EA5" w:rsidRDefault="0042173F" w:rsidP="0042173F">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42173F" w:rsidRPr="00FB4EA5" w:rsidRDefault="0042173F" w:rsidP="0042173F">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FB4EA5" w:rsidTr="00D4114B">
        <w:trPr>
          <w:trHeight w:val="420"/>
        </w:trPr>
        <w:tc>
          <w:tcPr>
            <w:tcW w:w="2940" w:type="dxa"/>
            <w:vMerge w:val="restart"/>
            <w:vAlign w:val="center"/>
          </w:tcPr>
          <w:p w:rsidR="0042173F" w:rsidRPr="00FB4EA5" w:rsidRDefault="0042173F" w:rsidP="00D4114B">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Tên </w:t>
            </w:r>
            <w:r w:rsidR="00512A8C" w:rsidRPr="00FB4EA5">
              <w:rPr>
                <w:bCs/>
                <w:color w:val="000000"/>
                <w:sz w:val="26"/>
                <w:szCs w:val="26"/>
                <w:lang w:val="nl-NL"/>
              </w:rPr>
              <w:t>nội hàm</w:t>
            </w:r>
          </w:p>
        </w:tc>
        <w:tc>
          <w:tcPr>
            <w:tcW w:w="4485" w:type="dxa"/>
            <w:gridSpan w:val="2"/>
          </w:tcPr>
          <w:p w:rsidR="0042173F" w:rsidRPr="00FB4EA5" w:rsidRDefault="0042173F" w:rsidP="00D4114B">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42173F" w:rsidRPr="00FB4EA5" w:rsidTr="00D4114B">
        <w:trPr>
          <w:trHeight w:val="525"/>
        </w:trPr>
        <w:tc>
          <w:tcPr>
            <w:tcW w:w="2940" w:type="dxa"/>
            <w:vMerge/>
          </w:tcPr>
          <w:p w:rsidR="0042173F" w:rsidRPr="00FB4EA5" w:rsidRDefault="0042173F" w:rsidP="00D4114B">
            <w:pPr>
              <w:widowControl w:val="0"/>
              <w:spacing w:before="60" w:after="60" w:line="288" w:lineRule="auto"/>
              <w:ind w:firstLine="700"/>
              <w:rPr>
                <w:bCs/>
                <w:color w:val="000000"/>
                <w:sz w:val="26"/>
                <w:szCs w:val="26"/>
                <w:lang w:val="nl-NL"/>
              </w:rPr>
            </w:pPr>
          </w:p>
        </w:tc>
        <w:tc>
          <w:tcPr>
            <w:tcW w:w="2250" w:type="dxa"/>
          </w:tcPr>
          <w:p w:rsidR="0042173F" w:rsidRPr="00FB4EA5" w:rsidRDefault="0042173F" w:rsidP="00D4114B">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42173F" w:rsidRPr="00FB4EA5" w:rsidRDefault="0042173F" w:rsidP="00D4114B">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42173F" w:rsidRPr="00FB4EA5" w:rsidTr="00D4114B">
        <w:trPr>
          <w:trHeight w:val="285"/>
        </w:trPr>
        <w:tc>
          <w:tcPr>
            <w:tcW w:w="2940" w:type="dxa"/>
          </w:tcPr>
          <w:p w:rsidR="0042173F" w:rsidRPr="00FB4EA5" w:rsidRDefault="00512A8C" w:rsidP="009A5C83">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Nội hàm </w:t>
            </w:r>
          </w:p>
        </w:tc>
        <w:tc>
          <w:tcPr>
            <w:tcW w:w="2250" w:type="dxa"/>
          </w:tcPr>
          <w:p w:rsidR="0042173F" w:rsidRPr="00FB4EA5" w:rsidRDefault="004F51D8" w:rsidP="00D4114B">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42173F" w:rsidRPr="00FB4EA5" w:rsidRDefault="0042173F" w:rsidP="00D4114B">
            <w:pPr>
              <w:widowControl w:val="0"/>
              <w:spacing w:before="60" w:after="60" w:line="288" w:lineRule="auto"/>
              <w:ind w:firstLine="700"/>
              <w:rPr>
                <w:bCs/>
                <w:color w:val="000000"/>
                <w:sz w:val="26"/>
                <w:szCs w:val="26"/>
                <w:lang w:val="nl-NL"/>
              </w:rPr>
            </w:pPr>
          </w:p>
        </w:tc>
      </w:tr>
    </w:tbl>
    <w:p w:rsidR="0042173F" w:rsidRPr="00FB4EA5" w:rsidRDefault="0042173F" w:rsidP="0042173F">
      <w:pPr>
        <w:widowControl w:val="0"/>
        <w:spacing w:before="60" w:after="60" w:line="288" w:lineRule="auto"/>
        <w:ind w:firstLine="700"/>
        <w:rPr>
          <w:b/>
          <w:bCs/>
          <w:color w:val="000000"/>
          <w:sz w:val="26"/>
          <w:szCs w:val="26"/>
          <w:lang w:val="nl-NL"/>
        </w:rPr>
      </w:pPr>
    </w:p>
    <w:p w:rsidR="00F02B56" w:rsidRDefault="0042173F" w:rsidP="00502547">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sidR="004F51D8">
        <w:rPr>
          <w:bCs/>
          <w:color w:val="000000"/>
          <w:sz w:val="26"/>
          <w:szCs w:val="26"/>
          <w:lang w:val="nl-NL"/>
        </w:rPr>
        <w:t>1</w:t>
      </w:r>
      <w:r w:rsidRPr="00FB4EA5">
        <w:rPr>
          <w:bCs/>
          <w:color w:val="000000"/>
          <w:sz w:val="26"/>
          <w:szCs w:val="26"/>
          <w:lang w:val="nl-NL"/>
        </w:rPr>
        <w:t xml:space="preserve"> điểm</w:t>
      </w:r>
      <w:r w:rsidR="00502547">
        <w:rPr>
          <w:bCs/>
          <w:color w:val="000000"/>
          <w:sz w:val="26"/>
          <w:szCs w:val="26"/>
          <w:lang w:val="nl-NL"/>
        </w:rPr>
        <w:tab/>
      </w:r>
    </w:p>
    <w:p w:rsidR="0042173F" w:rsidRDefault="00F02B56" w:rsidP="00502547">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r>
      <w:r w:rsidR="00502547">
        <w:rPr>
          <w:bCs/>
          <w:color w:val="000000"/>
          <w:sz w:val="26"/>
          <w:szCs w:val="26"/>
          <w:lang w:val="nl-NL"/>
        </w:rPr>
        <w:t xml:space="preserve"> Người báo cáo</w:t>
      </w: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F02B56">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0042173F" w:rsidRPr="00FB4EA5">
        <w:rPr>
          <w:bCs/>
          <w:color w:val="000000"/>
          <w:sz w:val="26"/>
          <w:szCs w:val="26"/>
          <w:lang w:val="nl-NL"/>
        </w:rPr>
        <w:t xml:space="preserve">                </w:t>
      </w:r>
    </w:p>
    <w:p w:rsidR="00502547" w:rsidRPr="005B4258" w:rsidRDefault="00502547" w:rsidP="00502547">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502547" w:rsidRPr="00FB4EA5" w:rsidRDefault="00502547" w:rsidP="00502547">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Pr="00FB4EA5">
        <w:rPr>
          <w:b/>
          <w:color w:val="000000"/>
          <w:sz w:val="26"/>
          <w:szCs w:val="26"/>
          <w:lang w:val="nl-NL"/>
        </w:rPr>
        <w:t xml:space="preserve"> </w:t>
      </w:r>
      <w:r w:rsidRPr="00FB4EA5">
        <w:rPr>
          <w:b/>
          <w:i/>
          <w:color w:val="000000"/>
          <w:sz w:val="26"/>
          <w:szCs w:val="26"/>
          <w:lang w:val="nl-NL"/>
        </w:rPr>
        <w:t>4 - Chương trình, giáo trình</w:t>
      </w:r>
    </w:p>
    <w:p w:rsidR="00502547" w:rsidRPr="00FB4EA5" w:rsidRDefault="00502547" w:rsidP="00502547">
      <w:pPr>
        <w:widowControl w:val="0"/>
        <w:spacing w:before="60" w:after="60" w:line="288" w:lineRule="auto"/>
        <w:ind w:firstLine="700"/>
        <w:rPr>
          <w:color w:val="000000"/>
          <w:sz w:val="26"/>
          <w:szCs w:val="26"/>
        </w:rPr>
      </w:pPr>
      <w:proofErr w:type="spellStart"/>
      <w:r w:rsidRPr="00FB4EA5">
        <w:rPr>
          <w:bCs/>
          <w:i/>
          <w:color w:val="000000"/>
          <w:sz w:val="26"/>
          <w:szCs w:val="26"/>
          <w:shd w:val="clear" w:color="auto" w:fill="F3F3F3"/>
        </w:rPr>
        <w:t>Tiêu</w:t>
      </w:r>
      <w:proofErr w:type="spellEnd"/>
      <w:r w:rsidRPr="00FB4EA5">
        <w:rPr>
          <w:bCs/>
          <w:i/>
          <w:color w:val="000000"/>
          <w:sz w:val="26"/>
          <w:szCs w:val="26"/>
          <w:shd w:val="clear" w:color="auto" w:fill="F3F3F3"/>
        </w:rPr>
        <w:t xml:space="preserve"> </w:t>
      </w:r>
      <w:proofErr w:type="spellStart"/>
      <w:r w:rsidRPr="00FB4EA5">
        <w:rPr>
          <w:bCs/>
          <w:i/>
          <w:color w:val="000000"/>
          <w:sz w:val="26"/>
          <w:szCs w:val="26"/>
          <w:shd w:val="clear" w:color="auto" w:fill="F3F3F3"/>
        </w:rPr>
        <w:t>chuẩn</w:t>
      </w:r>
      <w:proofErr w:type="spellEnd"/>
      <w:r w:rsidRPr="00FB4EA5">
        <w:rPr>
          <w:bCs/>
          <w:i/>
          <w:color w:val="000000"/>
          <w:sz w:val="26"/>
          <w:szCs w:val="26"/>
          <w:shd w:val="clear" w:color="auto" w:fill="F3F3F3"/>
        </w:rPr>
        <w:t xml:space="preserve"> </w:t>
      </w:r>
      <w:r>
        <w:rPr>
          <w:bCs/>
          <w:i/>
          <w:color w:val="000000"/>
          <w:sz w:val="26"/>
          <w:szCs w:val="26"/>
          <w:shd w:val="clear" w:color="auto" w:fill="F3F3F3"/>
        </w:rPr>
        <w:t>7</w:t>
      </w:r>
      <w:r w:rsidRPr="00FB4EA5">
        <w:rPr>
          <w:bCs/>
          <w:i/>
          <w:color w:val="000000"/>
          <w:sz w:val="26"/>
          <w:szCs w:val="26"/>
          <w:shd w:val="clear" w:color="auto" w:fill="F3F3F3"/>
        </w:rPr>
        <w:t>:</w:t>
      </w:r>
      <w:r w:rsidRPr="00FB4EA5">
        <w:rPr>
          <w:sz w:val="26"/>
          <w:szCs w:val="26"/>
          <w:lang w:val="vi-VN"/>
        </w:rPr>
        <w:t xml:space="preserve"> </w:t>
      </w:r>
      <w:r w:rsidR="00F522D5" w:rsidRPr="00F522D5">
        <w:rPr>
          <w:sz w:val="26"/>
          <w:szCs w:val="26"/>
          <w:lang w:val="vi-VN"/>
        </w:rPr>
        <w:t xml:space="preserve">Ít nhất </w:t>
      </w:r>
      <w:r w:rsidR="00F522D5" w:rsidRPr="00F522D5">
        <w:rPr>
          <w:sz w:val="26"/>
          <w:szCs w:val="26"/>
          <w:lang w:val="nl-NL"/>
        </w:rPr>
        <w:t>3</w:t>
      </w:r>
      <w:r w:rsidR="00F522D5" w:rsidRPr="00F522D5">
        <w:rPr>
          <w:sz w:val="26"/>
          <w:szCs w:val="26"/>
          <w:lang w:val="vi-VN"/>
        </w:rPr>
        <w:t xml:space="preserve"> năm</w:t>
      </w:r>
      <w:r w:rsidR="00F522D5" w:rsidRPr="00F522D5">
        <w:rPr>
          <w:sz w:val="26"/>
          <w:szCs w:val="26"/>
        </w:rPr>
        <w:t xml:space="preserve"> 1 </w:t>
      </w:r>
      <w:r w:rsidR="00F522D5" w:rsidRPr="00F522D5">
        <w:rPr>
          <w:sz w:val="26"/>
          <w:szCs w:val="26"/>
          <w:lang w:val="vi-VN"/>
        </w:rPr>
        <w:t>lần trường thực hiện đánh giá, cập nhật và điều chỉnh nếu có đối với chương trình đào tạo</w:t>
      </w:r>
      <w:r w:rsidR="00F522D5" w:rsidRPr="00F522D5">
        <w:rPr>
          <w:sz w:val="26"/>
          <w:szCs w:val="26"/>
        </w:rPr>
        <w:t xml:space="preserve"> </w:t>
      </w:r>
      <w:proofErr w:type="spellStart"/>
      <w:r w:rsidR="00F522D5" w:rsidRPr="00F522D5">
        <w:rPr>
          <w:sz w:val="26"/>
          <w:szCs w:val="26"/>
        </w:rPr>
        <w:t>đã</w:t>
      </w:r>
      <w:proofErr w:type="spellEnd"/>
      <w:r w:rsidR="00F522D5" w:rsidRPr="00F522D5">
        <w:rPr>
          <w:sz w:val="26"/>
          <w:szCs w:val="26"/>
        </w:rPr>
        <w:t xml:space="preserve"> ban </w:t>
      </w:r>
      <w:proofErr w:type="spellStart"/>
      <w:r w:rsidR="00F522D5" w:rsidRPr="00F522D5">
        <w:rPr>
          <w:sz w:val="26"/>
          <w:szCs w:val="26"/>
        </w:rPr>
        <w:t>hành</w:t>
      </w:r>
      <w:proofErr w:type="spellEnd"/>
      <w:r w:rsidR="00F522D5" w:rsidRPr="00F522D5">
        <w:rPr>
          <w:sz w:val="26"/>
          <w:szCs w:val="26"/>
          <w:lang w:val="vi-VN"/>
        </w:rPr>
        <w:t>.</w:t>
      </w:r>
    </w:p>
    <w:p w:rsidR="00502547" w:rsidRPr="00FB4EA5" w:rsidRDefault="00502547" w:rsidP="00502547">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Pr="00FB4EA5">
        <w:rPr>
          <w:b/>
          <w:bCs/>
          <w:color w:val="000000"/>
          <w:sz w:val="26"/>
          <w:szCs w:val="26"/>
        </w:rPr>
        <w:t>nội</w:t>
      </w:r>
      <w:proofErr w:type="spellEnd"/>
      <w:r w:rsidRPr="00FB4EA5">
        <w:rPr>
          <w:b/>
          <w:bCs/>
          <w:color w:val="000000"/>
          <w:sz w:val="26"/>
          <w:szCs w:val="26"/>
        </w:rPr>
        <w:t xml:space="preserve"> </w:t>
      </w:r>
      <w:proofErr w:type="spellStart"/>
      <w:r w:rsidRPr="00FB4EA5">
        <w:rPr>
          <w:b/>
          <w:bCs/>
          <w:color w:val="000000"/>
          <w:sz w:val="26"/>
          <w:szCs w:val="26"/>
        </w:rPr>
        <w:t>hàm</w:t>
      </w:r>
      <w:proofErr w:type="spellEnd"/>
    </w:p>
    <w:p w:rsidR="00502547" w:rsidRPr="00FB4EA5" w:rsidRDefault="00502547" w:rsidP="00502547">
      <w:pPr>
        <w:widowControl w:val="0"/>
        <w:spacing w:before="60" w:after="60" w:line="288" w:lineRule="auto"/>
        <w:ind w:firstLine="700"/>
        <w:rPr>
          <w:color w:val="000000"/>
          <w:sz w:val="26"/>
          <w:szCs w:val="26"/>
        </w:rPr>
      </w:pPr>
      <w:r w:rsidRPr="00FB4EA5">
        <w:rPr>
          <w:bCs/>
          <w:i/>
          <w:color w:val="000000"/>
          <w:sz w:val="26"/>
          <w:szCs w:val="26"/>
          <w:lang w:val="nl-NL"/>
        </w:rPr>
        <w:t xml:space="preserve">Nội hàm: </w:t>
      </w:r>
      <w:r w:rsidR="00165124">
        <w:rPr>
          <w:sz w:val="26"/>
          <w:szCs w:val="26"/>
        </w:rPr>
        <w:t>T</w:t>
      </w:r>
      <w:r w:rsidR="00165124">
        <w:rPr>
          <w:sz w:val="26"/>
          <w:szCs w:val="26"/>
          <w:lang w:val="vi-VN"/>
        </w:rPr>
        <w:t>rường thực hiện đánh giá, cập nhật và điều chỉnh đối với chương trình đào tạo</w:t>
      </w:r>
      <w:r w:rsidR="00165124">
        <w:rPr>
          <w:sz w:val="26"/>
          <w:szCs w:val="26"/>
        </w:rPr>
        <w:t xml:space="preserve"> </w:t>
      </w:r>
      <w:proofErr w:type="spellStart"/>
      <w:r w:rsidR="00165124">
        <w:rPr>
          <w:sz w:val="26"/>
          <w:szCs w:val="26"/>
        </w:rPr>
        <w:t>đã</w:t>
      </w:r>
      <w:proofErr w:type="spellEnd"/>
      <w:r w:rsidR="00165124">
        <w:rPr>
          <w:sz w:val="26"/>
          <w:szCs w:val="26"/>
        </w:rPr>
        <w:t xml:space="preserve"> ban </w:t>
      </w:r>
      <w:proofErr w:type="spellStart"/>
      <w:r w:rsidR="00165124">
        <w:rPr>
          <w:sz w:val="26"/>
          <w:szCs w:val="26"/>
        </w:rPr>
        <w:t>hành</w:t>
      </w:r>
      <w:proofErr w:type="spellEnd"/>
      <w:r w:rsidR="00165124">
        <w:rPr>
          <w:sz w:val="26"/>
          <w:szCs w:val="26"/>
          <w:lang w:val="vi-VN"/>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502547" w:rsidRPr="00FB4EA5" w:rsidTr="00E93F6D">
        <w:tc>
          <w:tcPr>
            <w:tcW w:w="8308" w:type="dxa"/>
            <w:gridSpan w:val="4"/>
          </w:tcPr>
          <w:p w:rsidR="00502547" w:rsidRPr="00FB4EA5" w:rsidRDefault="00502547" w:rsidP="00E93F6D">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.1.01</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.1.02</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.1.03</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4</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.1.04</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w:t>
            </w:r>
            <w:r>
              <w:rPr>
                <w:color w:val="000000"/>
                <w:sz w:val="26"/>
                <w:szCs w:val="26"/>
                <w:lang w:val="nl-NL"/>
              </w:rPr>
              <w:t>5</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rPr>
                <w:color w:val="000000"/>
                <w:sz w:val="26"/>
                <w:szCs w:val="26"/>
                <w:lang w:val="nl-NL"/>
              </w:rPr>
            </w:pPr>
          </w:p>
        </w:tc>
      </w:tr>
      <w:tr w:rsidR="00502547" w:rsidRPr="00FB4EA5" w:rsidTr="00E93F6D">
        <w:tc>
          <w:tcPr>
            <w:tcW w:w="1005" w:type="dxa"/>
          </w:tcPr>
          <w:p w:rsidR="00502547" w:rsidRDefault="00502547" w:rsidP="00E93F6D">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w:t>
            </w:r>
            <w:r>
              <w:rPr>
                <w:color w:val="000000"/>
                <w:sz w:val="26"/>
                <w:szCs w:val="26"/>
                <w:lang w:val="nl-NL"/>
              </w:rPr>
              <w:t>6</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rPr>
                <w:color w:val="000000"/>
                <w:sz w:val="26"/>
                <w:szCs w:val="26"/>
                <w:lang w:val="nl-NL"/>
              </w:rPr>
            </w:pPr>
          </w:p>
        </w:tc>
      </w:tr>
      <w:tr w:rsidR="00502547" w:rsidRPr="00FB4EA5" w:rsidTr="00E93F6D">
        <w:tc>
          <w:tcPr>
            <w:tcW w:w="1005" w:type="dxa"/>
          </w:tcPr>
          <w:p w:rsidR="00502547" w:rsidRDefault="00502547" w:rsidP="00E93F6D">
            <w:pPr>
              <w:widowControl w:val="0"/>
              <w:spacing w:before="60" w:after="60" w:line="288" w:lineRule="auto"/>
              <w:jc w:val="center"/>
              <w:rPr>
                <w:color w:val="000000"/>
                <w:sz w:val="26"/>
                <w:szCs w:val="26"/>
                <w:lang w:val="nl-NL"/>
              </w:rPr>
            </w:pPr>
            <w:r>
              <w:rPr>
                <w:color w:val="000000"/>
                <w:sz w:val="26"/>
                <w:szCs w:val="26"/>
                <w:lang w:val="nl-NL"/>
              </w:rPr>
              <w:t>7</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w:t>
            </w:r>
            <w:r>
              <w:rPr>
                <w:color w:val="000000"/>
                <w:sz w:val="26"/>
                <w:szCs w:val="26"/>
                <w:lang w:val="nl-NL"/>
              </w:rPr>
              <w:t>7</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rPr>
                <w:color w:val="000000"/>
                <w:sz w:val="26"/>
                <w:szCs w:val="26"/>
                <w:lang w:val="nl-NL"/>
              </w:rPr>
            </w:pPr>
          </w:p>
        </w:tc>
      </w:tr>
    </w:tbl>
    <w:p w:rsidR="00765BAA" w:rsidRDefault="00765BAA" w:rsidP="00502547">
      <w:pPr>
        <w:widowControl w:val="0"/>
        <w:spacing w:before="60" w:after="60" w:line="288" w:lineRule="auto"/>
        <w:ind w:firstLine="700"/>
        <w:rPr>
          <w:bCs/>
          <w:sz w:val="26"/>
          <w:szCs w:val="26"/>
          <w:lang w:val="nl-NL"/>
        </w:rPr>
      </w:pPr>
    </w:p>
    <w:p w:rsidR="00765BAA" w:rsidRDefault="00765BAA" w:rsidP="00502547">
      <w:pPr>
        <w:widowControl w:val="0"/>
        <w:spacing w:before="60" w:after="60" w:line="288" w:lineRule="auto"/>
        <w:ind w:firstLine="700"/>
        <w:rPr>
          <w:bCs/>
          <w:sz w:val="26"/>
          <w:szCs w:val="26"/>
          <w:lang w:val="nl-NL"/>
        </w:rPr>
      </w:pP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502547" w:rsidRPr="00FB4EA5" w:rsidRDefault="00502547" w:rsidP="00502547">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765BAA" w:rsidRDefault="00765BAA" w:rsidP="00502547">
      <w:pPr>
        <w:widowControl w:val="0"/>
        <w:spacing w:before="60" w:after="60" w:line="288" w:lineRule="auto"/>
        <w:ind w:firstLine="700"/>
        <w:rPr>
          <w:sz w:val="26"/>
          <w:szCs w:val="26"/>
        </w:rPr>
      </w:pPr>
    </w:p>
    <w:p w:rsidR="00765BAA" w:rsidRDefault="00765BAA" w:rsidP="00502547">
      <w:pPr>
        <w:widowControl w:val="0"/>
        <w:spacing w:before="60" w:after="60" w:line="288" w:lineRule="auto"/>
        <w:ind w:firstLine="700"/>
        <w:rPr>
          <w:sz w:val="26"/>
          <w:szCs w:val="26"/>
        </w:rPr>
      </w:pP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765BAA" w:rsidRDefault="00765BAA" w:rsidP="00502547">
      <w:pPr>
        <w:widowControl w:val="0"/>
        <w:spacing w:before="60" w:after="60" w:line="288" w:lineRule="auto"/>
        <w:ind w:firstLine="700"/>
        <w:rPr>
          <w:sz w:val="26"/>
          <w:szCs w:val="26"/>
        </w:rPr>
      </w:pPr>
    </w:p>
    <w:p w:rsidR="00765BAA" w:rsidRDefault="00765BAA" w:rsidP="00502547">
      <w:pPr>
        <w:widowControl w:val="0"/>
        <w:spacing w:before="60" w:after="60" w:line="288" w:lineRule="auto"/>
        <w:ind w:firstLine="700"/>
        <w:rPr>
          <w:sz w:val="26"/>
          <w:szCs w:val="26"/>
        </w:rPr>
      </w:pPr>
    </w:p>
    <w:p w:rsidR="00502547" w:rsidRPr="00FB4EA5" w:rsidRDefault="00502547" w:rsidP="00502547">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c. Kế hoạch hành động ( vấn đề cần cải tiến và biện pháp khắc phục điểm yếu)</w:t>
      </w:r>
    </w:p>
    <w:p w:rsidR="00765BAA" w:rsidRDefault="00765BAA" w:rsidP="00502547">
      <w:pPr>
        <w:widowControl w:val="0"/>
        <w:spacing w:before="60" w:after="60" w:line="288" w:lineRule="auto"/>
        <w:ind w:firstLine="700"/>
        <w:rPr>
          <w:bCs/>
          <w:sz w:val="26"/>
          <w:szCs w:val="26"/>
          <w:lang w:val="nb-NO"/>
        </w:rPr>
      </w:pPr>
    </w:p>
    <w:p w:rsidR="00765BAA" w:rsidRDefault="00765BAA" w:rsidP="00502547">
      <w:pPr>
        <w:widowControl w:val="0"/>
        <w:spacing w:before="60" w:after="60" w:line="288" w:lineRule="auto"/>
        <w:ind w:firstLine="700"/>
        <w:rPr>
          <w:bCs/>
          <w:sz w:val="26"/>
          <w:szCs w:val="26"/>
          <w:lang w:val="nb-NO"/>
        </w:rPr>
      </w:pPr>
    </w:p>
    <w:p w:rsidR="00502547" w:rsidRPr="00FB4EA5" w:rsidRDefault="00502547" w:rsidP="00502547">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502547" w:rsidRPr="00FB4EA5" w:rsidRDefault="00502547" w:rsidP="00502547">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502547" w:rsidRPr="00FB4EA5" w:rsidTr="00E93F6D">
        <w:trPr>
          <w:trHeight w:val="420"/>
        </w:trPr>
        <w:tc>
          <w:tcPr>
            <w:tcW w:w="2940" w:type="dxa"/>
            <w:vMerge w:val="restart"/>
            <w:vAlign w:val="center"/>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Tên nội hàm</w:t>
            </w:r>
          </w:p>
        </w:tc>
        <w:tc>
          <w:tcPr>
            <w:tcW w:w="4485" w:type="dxa"/>
            <w:gridSpan w:val="2"/>
          </w:tcPr>
          <w:p w:rsidR="00502547" w:rsidRPr="00FB4EA5" w:rsidRDefault="00502547" w:rsidP="00E93F6D">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502547" w:rsidRPr="00FB4EA5" w:rsidTr="00E93F6D">
        <w:trPr>
          <w:trHeight w:val="525"/>
        </w:trPr>
        <w:tc>
          <w:tcPr>
            <w:tcW w:w="2940" w:type="dxa"/>
            <w:vMerge/>
          </w:tcPr>
          <w:p w:rsidR="00502547" w:rsidRPr="00FB4EA5" w:rsidRDefault="00502547" w:rsidP="00E93F6D">
            <w:pPr>
              <w:widowControl w:val="0"/>
              <w:spacing w:before="60" w:after="60" w:line="288" w:lineRule="auto"/>
              <w:ind w:firstLine="700"/>
              <w:rPr>
                <w:bCs/>
                <w:color w:val="000000"/>
                <w:sz w:val="26"/>
                <w:szCs w:val="26"/>
                <w:lang w:val="nl-NL"/>
              </w:rPr>
            </w:pPr>
          </w:p>
        </w:tc>
        <w:tc>
          <w:tcPr>
            <w:tcW w:w="2250" w:type="dxa"/>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502547" w:rsidRPr="00FB4EA5" w:rsidRDefault="00502547" w:rsidP="00E93F6D">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502547" w:rsidRPr="00FB4EA5" w:rsidTr="00E93F6D">
        <w:trPr>
          <w:trHeight w:val="285"/>
        </w:trPr>
        <w:tc>
          <w:tcPr>
            <w:tcW w:w="2940" w:type="dxa"/>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Nội hàm </w:t>
            </w:r>
          </w:p>
        </w:tc>
        <w:tc>
          <w:tcPr>
            <w:tcW w:w="2250" w:type="dxa"/>
          </w:tcPr>
          <w:p w:rsidR="00502547" w:rsidRPr="00FB4EA5" w:rsidRDefault="00502547" w:rsidP="00E93F6D">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502547" w:rsidRPr="00FB4EA5" w:rsidRDefault="00502547" w:rsidP="00E93F6D">
            <w:pPr>
              <w:widowControl w:val="0"/>
              <w:spacing w:before="60" w:after="60" w:line="288" w:lineRule="auto"/>
              <w:ind w:firstLine="700"/>
              <w:rPr>
                <w:bCs/>
                <w:color w:val="000000"/>
                <w:sz w:val="26"/>
                <w:szCs w:val="26"/>
                <w:lang w:val="nl-NL"/>
              </w:rPr>
            </w:pPr>
          </w:p>
        </w:tc>
      </w:tr>
    </w:tbl>
    <w:p w:rsidR="00502547" w:rsidRPr="00FB4EA5" w:rsidRDefault="00502547" w:rsidP="00502547">
      <w:pPr>
        <w:widowControl w:val="0"/>
        <w:spacing w:before="60" w:after="60" w:line="288" w:lineRule="auto"/>
        <w:ind w:firstLine="700"/>
        <w:rPr>
          <w:b/>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C55D5D" w:rsidRDefault="00C55D5D" w:rsidP="00C55D5D">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 xml:space="preserve"> Người báo cáo</w:t>
      </w: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Pr="00FB4EA5">
        <w:rPr>
          <w:bCs/>
          <w:color w:val="000000"/>
          <w:sz w:val="26"/>
          <w:szCs w:val="26"/>
          <w:lang w:val="nl-NL"/>
        </w:rPr>
        <w:t xml:space="preserve">                </w:t>
      </w:r>
    </w:p>
    <w:p w:rsidR="0042173F" w:rsidRPr="00FB4EA5" w:rsidRDefault="0042173F" w:rsidP="0042173F">
      <w:pPr>
        <w:widowControl w:val="0"/>
        <w:spacing w:before="60" w:after="60" w:line="288" w:lineRule="auto"/>
        <w:rPr>
          <w:b/>
          <w:bCs/>
          <w:color w:val="000000"/>
          <w:sz w:val="26"/>
          <w:szCs w:val="26"/>
          <w:lang w:val="nl-NL"/>
        </w:rPr>
      </w:pPr>
      <w:bookmarkStart w:id="0" w:name="_GoBack"/>
      <w:bookmarkEnd w:id="0"/>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tabs>
          <w:tab w:val="left" w:pos="3014"/>
          <w:tab w:val="center" w:pos="4887"/>
        </w:tabs>
        <w:spacing w:before="60" w:after="60" w:line="288" w:lineRule="auto"/>
        <w:ind w:firstLine="700"/>
        <w:rPr>
          <w:b/>
          <w:bCs/>
          <w:color w:val="000000"/>
          <w:sz w:val="26"/>
          <w:szCs w:val="26"/>
          <w:lang w:val="nl-NL"/>
        </w:rPr>
      </w:pPr>
      <w:r w:rsidRPr="00FB4EA5">
        <w:rPr>
          <w:b/>
          <w:bCs/>
          <w:color w:val="000000"/>
          <w:sz w:val="26"/>
          <w:szCs w:val="26"/>
          <w:lang w:val="nl-NL"/>
        </w:rPr>
        <w:tab/>
      </w:r>
    </w:p>
    <w:p w:rsidR="00E04562" w:rsidRDefault="00C55D5D"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Pr="00FD6977" w:rsidRDefault="00FD6977" w:rsidP="00FD6977">
      <w:pPr>
        <w:widowControl w:val="0"/>
        <w:autoSpaceDE w:val="0"/>
        <w:autoSpaceDN w:val="0"/>
        <w:adjustRightInd w:val="0"/>
        <w:spacing w:line="288" w:lineRule="auto"/>
        <w:ind w:firstLine="720"/>
        <w:jc w:val="both"/>
        <w:rPr>
          <w:b/>
          <w:bCs/>
          <w:i/>
          <w:iCs/>
          <w:color w:val="00B0F0"/>
          <w:spacing w:val="-1"/>
          <w:lang w:val="vi-VN"/>
        </w:rPr>
      </w:pPr>
      <w:r w:rsidRPr="00FD6977">
        <w:rPr>
          <w:b/>
          <w:bCs/>
          <w:i/>
          <w:iCs/>
          <w:color w:val="00B0F0"/>
          <w:spacing w:val="-4"/>
          <w:lang w:val="vi-VN"/>
        </w:rPr>
        <w:t xml:space="preserve">Tiêu chí </w:t>
      </w:r>
      <w:r w:rsidRPr="00FD6977">
        <w:rPr>
          <w:b/>
          <w:i/>
          <w:color w:val="00B0F0"/>
          <w:lang w:val="vi-VN"/>
        </w:rPr>
        <w:t xml:space="preserve">3.4. </w:t>
      </w:r>
      <w:r w:rsidRPr="00FD6977">
        <w:rPr>
          <w:b/>
          <w:i/>
          <w:color w:val="00B0F0"/>
          <w:u w:val="single"/>
          <w:lang w:val="vi-VN"/>
        </w:rPr>
        <w:t>Chương trình đào tạo</w:t>
      </w:r>
      <w:r w:rsidRPr="00FD6977">
        <w:rPr>
          <w:b/>
          <w:color w:val="00B0F0"/>
          <w:lang w:val="vi-VN"/>
        </w:rPr>
        <w:t xml:space="preserve"> được </w:t>
      </w:r>
      <w:r w:rsidRPr="00FD6977">
        <w:rPr>
          <w:b/>
          <w:i/>
          <w:color w:val="00B0F0"/>
          <w:u w:val="single"/>
          <w:lang w:val="vi-VN"/>
        </w:rPr>
        <w:t>định kỳ</w:t>
      </w:r>
      <w:r w:rsidRPr="00FD6977">
        <w:rPr>
          <w:b/>
          <w:color w:val="00B0F0"/>
          <w:lang w:val="vi-VN"/>
        </w:rPr>
        <w:t xml:space="preserve"> </w:t>
      </w:r>
      <w:r w:rsidRPr="00FD6977">
        <w:rPr>
          <w:b/>
          <w:i/>
          <w:color w:val="00B0F0"/>
          <w:u w:val="single"/>
          <w:lang w:val="vi-VN"/>
        </w:rPr>
        <w:t>bổ sung</w:t>
      </w:r>
      <w:r w:rsidRPr="00FD6977">
        <w:rPr>
          <w:b/>
          <w:color w:val="00B0F0"/>
          <w:lang w:val="vi-VN"/>
        </w:rPr>
        <w:t xml:space="preserve">, </w:t>
      </w:r>
      <w:r w:rsidRPr="00FD6977">
        <w:rPr>
          <w:b/>
          <w:i/>
          <w:color w:val="00B0F0"/>
          <w:u w:val="single"/>
          <w:lang w:val="vi-VN"/>
        </w:rPr>
        <w:t>điều chỉnh</w:t>
      </w:r>
      <w:r w:rsidRPr="00FD6977">
        <w:rPr>
          <w:b/>
          <w:color w:val="00B0F0"/>
          <w:lang w:val="vi-VN"/>
        </w:rPr>
        <w:t xml:space="preserve"> dựa trên cơ sở </w:t>
      </w:r>
      <w:r w:rsidRPr="00FD6977">
        <w:rPr>
          <w:b/>
          <w:i/>
          <w:color w:val="00B0F0"/>
          <w:u w:val="single"/>
          <w:lang w:val="vi-VN"/>
        </w:rPr>
        <w:t>tham khảo</w:t>
      </w:r>
      <w:r w:rsidRPr="00FD6977">
        <w:rPr>
          <w:b/>
          <w:color w:val="00B0F0"/>
          <w:lang w:val="vi-VN"/>
        </w:rPr>
        <w:t xml:space="preserve"> các </w:t>
      </w:r>
      <w:r w:rsidRPr="00FD6977">
        <w:rPr>
          <w:b/>
          <w:i/>
          <w:color w:val="00B0F0"/>
          <w:u w:val="single"/>
          <w:lang w:val="vi-VN"/>
        </w:rPr>
        <w:t>chương trình tiên tiến</w:t>
      </w:r>
      <w:r w:rsidRPr="00FD6977">
        <w:rPr>
          <w:b/>
          <w:color w:val="00B0F0"/>
          <w:lang w:val="vi-VN"/>
        </w:rPr>
        <w:t xml:space="preserve"> quốc tế, các </w:t>
      </w:r>
      <w:r w:rsidRPr="00FD6977">
        <w:rPr>
          <w:b/>
          <w:i/>
          <w:color w:val="00B0F0"/>
          <w:u w:val="single"/>
          <w:lang w:val="vi-VN"/>
        </w:rPr>
        <w:t>ý kiến</w:t>
      </w:r>
      <w:r w:rsidRPr="00FD6977">
        <w:rPr>
          <w:b/>
          <w:color w:val="00B0F0"/>
          <w:lang w:val="vi-VN"/>
        </w:rPr>
        <w:t xml:space="preserve"> phản hồi từ các </w:t>
      </w:r>
      <w:r w:rsidRPr="00FD6977">
        <w:rPr>
          <w:b/>
          <w:i/>
          <w:color w:val="00B0F0"/>
          <w:u w:val="single"/>
          <w:lang w:val="vi-VN"/>
        </w:rPr>
        <w:t>nhà tuyển dụng</w:t>
      </w:r>
      <w:r w:rsidRPr="00FD6977">
        <w:rPr>
          <w:b/>
          <w:color w:val="00B0F0"/>
          <w:lang w:val="vi-VN"/>
        </w:rPr>
        <w:t xml:space="preserve"> lao động, </w:t>
      </w:r>
      <w:r w:rsidRPr="00FD6977">
        <w:rPr>
          <w:b/>
          <w:i/>
          <w:color w:val="00B0F0"/>
          <w:u w:val="single"/>
          <w:lang w:val="vi-VN"/>
        </w:rPr>
        <w:t>người tốt nghiệp</w:t>
      </w:r>
      <w:r w:rsidRPr="00FD6977">
        <w:rPr>
          <w:b/>
          <w:color w:val="00B0F0"/>
          <w:lang w:val="vi-VN"/>
        </w:rPr>
        <w:t xml:space="preserve">, các </w:t>
      </w:r>
      <w:r w:rsidRPr="00FD6977">
        <w:rPr>
          <w:b/>
          <w:i/>
          <w:color w:val="00B0F0"/>
          <w:u w:val="single"/>
          <w:lang w:val="vi-VN"/>
        </w:rPr>
        <w:t>tổ chức giáo dục</w:t>
      </w:r>
      <w:r w:rsidRPr="00FD6977">
        <w:rPr>
          <w:b/>
          <w:color w:val="00B0F0"/>
          <w:lang w:val="vi-VN"/>
        </w:rPr>
        <w:t xml:space="preserve"> và các tổ chức khác nhằm </w:t>
      </w:r>
      <w:r w:rsidRPr="00FD6977">
        <w:rPr>
          <w:b/>
          <w:i/>
          <w:color w:val="00B0F0"/>
          <w:u w:val="single"/>
          <w:lang w:val="vi-VN"/>
        </w:rPr>
        <w:t>đáp ứng nhu cầu</w:t>
      </w:r>
      <w:r w:rsidRPr="00FD6977">
        <w:rPr>
          <w:b/>
          <w:color w:val="00B0F0"/>
          <w:u w:val="single"/>
          <w:lang w:val="vi-VN"/>
        </w:rPr>
        <w:t xml:space="preserve"> </w:t>
      </w:r>
      <w:r w:rsidRPr="00FD6977">
        <w:rPr>
          <w:b/>
          <w:i/>
          <w:color w:val="00B0F0"/>
          <w:u w:val="single"/>
          <w:lang w:val="vi-VN"/>
        </w:rPr>
        <w:t>nguồn nhân lực</w:t>
      </w:r>
      <w:r w:rsidRPr="00FD6977">
        <w:rPr>
          <w:b/>
          <w:color w:val="00B0F0"/>
          <w:lang w:val="vi-VN"/>
        </w:rPr>
        <w:t xml:space="preserve"> phát triển kinh tế xã hội </w:t>
      </w:r>
      <w:r w:rsidRPr="00FD6977">
        <w:rPr>
          <w:b/>
          <w:color w:val="00B0F0"/>
          <w:spacing w:val="-4"/>
          <w:lang w:val="vi-VN"/>
        </w:rPr>
        <w:t>của địa phương và của ngành</w:t>
      </w:r>
      <w:r w:rsidRPr="00FD6977">
        <w:rPr>
          <w:b/>
          <w:color w:val="00B0F0"/>
          <w:lang w:val="vi-VN"/>
        </w:rPr>
        <w:t>.</w:t>
      </w:r>
    </w:p>
    <w:p w:rsidR="00FD6977" w:rsidRPr="00FD6977" w:rsidRDefault="00FD6977" w:rsidP="00FD6977">
      <w:pPr>
        <w:widowControl w:val="0"/>
        <w:spacing w:line="276" w:lineRule="auto"/>
        <w:ind w:firstLine="720"/>
        <w:jc w:val="both"/>
        <w:rPr>
          <w:b/>
          <w:color w:val="00B0F0"/>
          <w:lang w:val="vi-VN"/>
        </w:rPr>
      </w:pPr>
      <w:r w:rsidRPr="00FD6977">
        <w:rPr>
          <w:b/>
          <w:color w:val="00B0F0"/>
          <w:lang w:val="vi-VN"/>
        </w:rPr>
        <w:t>1. Mô tả</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Sự cạnh tranh chất lượng đào tạo ngày càng gay gắt, vì vậy cần phải đổi mới nội dung chương trình để HSSV ra trường đáp ứng được yêu cầu của xã hội, của doanh nghiệp, cả về chuyên môn, đạo đức lẫn kỹ năng làm việc. Đổi mới chương trình thể hiện qua việc cập nhật, điều chỉnh, bổ sung nội dung CTĐT. Kể từ năm 2005, trường đã thực hiện điều chỉnh chương trình vào các năm 2011, 2012. Năm 2013 Trường xây dựng chương trình mới để chuyển từ hình thức đào tạo niên chế sang tín chỉ [H3.3.4.1]. Việc điều chỉnh CTĐT các chuyên ngành trong các năm trên chủ yếu dựa trên các quyết định thay đổi chương trình khung của Bộ [H3.3.4.2]. Ngoài ra Trường còn dựa vào sự phát triển của cơ sở vật chất và năng lực đội ngũ giảng viên để rà soát, điều chỉnh, bổ sung nội dung các học phần trong CTĐT [H3.3.4.3].</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Quy trình thực hiện rà soát, bổ sung và điều chỉnh CTĐT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CTĐT và đề cương chi tiết học phần. Những vấn đề còn bất cập, chưa phù hợp đã được các GV và các bộ môn có ý kiến bổ sung, điều chỉnh kịp thời nhằm từng bước hoàn thiện CTĐT đáp ứng yêu cầu thực tiễn đặt ra [H3.3.4.4]. Căn cứ vào các đề nghị thay đổi, điều chỉnh, bổ sung của các khoa [H3.3.4.5], Hội đồng KH&amp;ĐT tiến hành nghiệm thu [H3.3.4.6] và trình Hiệu trưởng ký quyết định ban hành.</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Ngoài việc điều chỉnh chương trình theo các quy định của Bộ thì trong các năm qua Trường chưa thực hiện tham khảo các CTĐT tiên tiến quốc tế, nhất là các chương trình có tính cạnh tranh ngành nghề.</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Mặc dù trong các năm qua Trường đã tổ chức các cuộc đối thoại giữa trường với HSSV [H3.3.4.7], đã thực hiện các điều tra, khảo sát ý kiến các doanh nghiệp về kiến thức, trình độ tay nghề của sinh viên tốt nghiệp [H3.3.4.8], đã thu thập được thông tin khảo sát của Trung tâm Dự báo nhu cầu nhân lực và Thông tin thị trường lao động thành phố [H3.3.4.9] và đặc biệt là tổ chức các hội thảo giữa trường với các doanh nghiệp [H3.3.4.10] để thu thập các thông tin góp ý về nội dung CTĐT nhưng thông tin thu thập chưa được sử dụng để cập nhật, điều chỉnh, bổ sung vào CTĐT.</w:t>
      </w:r>
    </w:p>
    <w:p w:rsidR="00FD6977" w:rsidRPr="00FD6977" w:rsidRDefault="00FD6977" w:rsidP="00FD6977">
      <w:pPr>
        <w:widowControl w:val="0"/>
        <w:autoSpaceDE w:val="0"/>
        <w:autoSpaceDN w:val="0"/>
        <w:adjustRightInd w:val="0"/>
        <w:spacing w:line="276" w:lineRule="auto"/>
        <w:ind w:firstLine="720"/>
        <w:jc w:val="both"/>
        <w:rPr>
          <w:rFonts w:eastAsia="TimesNewRoman,BoldOOEnc"/>
          <w:b/>
          <w:bCs/>
          <w:color w:val="00B0F0"/>
          <w:lang w:val="vi-VN"/>
        </w:rPr>
      </w:pPr>
      <w:r w:rsidRPr="00FD6977">
        <w:rPr>
          <w:rFonts w:eastAsia="TimesNewRoman,BoldOOEnc"/>
          <w:b/>
          <w:bCs/>
          <w:color w:val="00B0F0"/>
          <w:lang w:val="vi-VN"/>
        </w:rPr>
        <w:lastRenderedPageBreak/>
        <w:t>2. Điểm mạnh</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Các CTĐT đã được điều chỉnh, cập nhật, bổ sung trên cơ sở các văn bản quy định của Bộ GD&amp;ĐT và ý kiến đóng góp của GV.</w:t>
      </w:r>
    </w:p>
    <w:p w:rsidR="00FD6977" w:rsidRPr="00FD6977" w:rsidRDefault="00FD6977" w:rsidP="00FD6977">
      <w:pPr>
        <w:widowControl w:val="0"/>
        <w:autoSpaceDE w:val="0"/>
        <w:autoSpaceDN w:val="0"/>
        <w:adjustRightInd w:val="0"/>
        <w:spacing w:line="276" w:lineRule="auto"/>
        <w:ind w:firstLine="720"/>
        <w:jc w:val="both"/>
        <w:rPr>
          <w:rFonts w:eastAsia="TimesNewRoman,BoldOOEnc"/>
          <w:b/>
          <w:bCs/>
          <w:color w:val="00B0F0"/>
          <w:lang w:val="vi-VN"/>
        </w:rPr>
      </w:pPr>
      <w:r w:rsidRPr="00FD6977">
        <w:rPr>
          <w:rFonts w:eastAsia="TimesNewRoman,BoldOOEnc"/>
          <w:b/>
          <w:bCs/>
          <w:color w:val="00B0F0"/>
          <w:lang w:val="vi-VN"/>
        </w:rPr>
        <w:t>3. Tồn tại</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Việc điều chỉnh, bổ sung CTĐT chưa tham khảo các CTĐT tiên tiến quốc tế; chưa sử dụng các thông tin thu thập được thông qua các hội thảo, các buổi đối thoại, các điều tra khảo sát để điều chỉnh kịp thời các nội dung.</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Một số học phần trong CTĐT còn chưa linh hoạt, mềm dẻo, nặng về lý thuyết. Một số khoa chưa tổ chức được các hội nghị về điều chỉnh, bổ sung đề cương chi tiết của đơn vị.</w:t>
      </w:r>
    </w:p>
    <w:p w:rsidR="00FD6977" w:rsidRPr="00FD6977" w:rsidRDefault="00FD6977" w:rsidP="00FD6977">
      <w:pPr>
        <w:widowControl w:val="0"/>
        <w:autoSpaceDE w:val="0"/>
        <w:autoSpaceDN w:val="0"/>
        <w:adjustRightInd w:val="0"/>
        <w:spacing w:line="276" w:lineRule="auto"/>
        <w:ind w:firstLine="720"/>
        <w:jc w:val="both"/>
        <w:rPr>
          <w:b/>
          <w:color w:val="00B0F0"/>
          <w:lang w:val="nb-NO"/>
        </w:rPr>
      </w:pPr>
      <w:r w:rsidRPr="00FD6977">
        <w:rPr>
          <w:b/>
          <w:color w:val="00B0F0"/>
          <w:lang w:val="nb-NO"/>
        </w:rPr>
        <w:t xml:space="preserve">4. </w:t>
      </w:r>
      <w:r w:rsidRPr="00FD6977">
        <w:rPr>
          <w:rFonts w:eastAsia="TimesNewRoman,BoldOOEnc"/>
          <w:b/>
          <w:bCs/>
          <w:color w:val="00B0F0"/>
          <w:lang w:val="vi-VN"/>
        </w:rPr>
        <w:t>Kế</w:t>
      </w:r>
      <w:r w:rsidRPr="00FD6977">
        <w:rPr>
          <w:b/>
          <w:color w:val="00B0F0"/>
          <w:lang w:val="nb-NO"/>
        </w:rPr>
        <w:t xml:space="preserve"> hoạch hành động</w:t>
      </w:r>
    </w:p>
    <w:p w:rsidR="00FD6977" w:rsidRPr="00FD6977" w:rsidRDefault="00FD6977" w:rsidP="00FD6977">
      <w:pPr>
        <w:pStyle w:val="Default"/>
        <w:widowControl w:val="0"/>
        <w:spacing w:line="276" w:lineRule="auto"/>
        <w:ind w:firstLine="720"/>
        <w:jc w:val="both"/>
        <w:rPr>
          <w:color w:val="00B0F0"/>
          <w:sz w:val="28"/>
          <w:szCs w:val="28"/>
          <w:lang w:val="nb-NO"/>
        </w:rPr>
      </w:pPr>
      <w:r w:rsidRPr="00FD6977">
        <w:rPr>
          <w:color w:val="00B0F0"/>
          <w:sz w:val="28"/>
          <w:szCs w:val="28"/>
          <w:lang w:val="vi-VN"/>
        </w:rPr>
        <w:t xml:space="preserve">Từ năm 2016, </w:t>
      </w:r>
      <w:r w:rsidRPr="00FD6977">
        <w:rPr>
          <w:color w:val="00B0F0"/>
          <w:sz w:val="28"/>
          <w:szCs w:val="28"/>
          <w:lang w:val="nb-NO"/>
        </w:rPr>
        <w:t xml:space="preserve">định kỳ </w:t>
      </w:r>
      <w:r w:rsidRPr="00FD6977">
        <w:rPr>
          <w:color w:val="00B0F0"/>
          <w:sz w:val="28"/>
          <w:szCs w:val="28"/>
          <w:lang w:val="vi-VN"/>
        </w:rPr>
        <w:t>tổ chức các đợt khảo sát, thăm dò ý kiến về CTĐT theo từng</w:t>
      </w:r>
      <w:r w:rsidRPr="00FD6977">
        <w:rPr>
          <w:color w:val="00B0F0"/>
          <w:sz w:val="28"/>
          <w:szCs w:val="28"/>
          <w:lang w:val="nb-NO"/>
        </w:rPr>
        <w:t xml:space="preserve"> </w:t>
      </w:r>
      <w:r w:rsidRPr="00FD6977">
        <w:rPr>
          <w:color w:val="00B0F0"/>
          <w:sz w:val="28"/>
          <w:szCs w:val="28"/>
          <w:lang w:val="vi-VN"/>
        </w:rPr>
        <w:t>chuyên ng</w:t>
      </w:r>
      <w:r w:rsidRPr="00FD6977">
        <w:rPr>
          <w:color w:val="00B0F0"/>
          <w:sz w:val="28"/>
          <w:szCs w:val="28"/>
          <w:lang w:val="nb-NO"/>
        </w:rPr>
        <w:t>à</w:t>
      </w:r>
      <w:r w:rsidRPr="00FD6977">
        <w:rPr>
          <w:color w:val="00B0F0"/>
          <w:sz w:val="28"/>
          <w:szCs w:val="28"/>
          <w:lang w:val="vi-VN"/>
        </w:rPr>
        <w:t>nh từ các GV, người học</w:t>
      </w:r>
      <w:r w:rsidRPr="00FD6977">
        <w:rPr>
          <w:color w:val="00B0F0"/>
          <w:sz w:val="28"/>
          <w:szCs w:val="28"/>
          <w:lang w:val="nb-NO"/>
        </w:rPr>
        <w:t>;</w:t>
      </w:r>
      <w:r w:rsidRPr="00FD6977">
        <w:rPr>
          <w:color w:val="00B0F0"/>
          <w:sz w:val="28"/>
          <w:szCs w:val="28"/>
          <w:lang w:val="vi-VN"/>
        </w:rPr>
        <w:t xml:space="preserve"> </w:t>
      </w:r>
      <w:r w:rsidRPr="00FD6977">
        <w:rPr>
          <w:color w:val="00B0F0"/>
          <w:sz w:val="28"/>
          <w:szCs w:val="28"/>
          <w:lang w:val="nb-NO"/>
        </w:rPr>
        <w:t xml:space="preserve">tồ chức </w:t>
      </w:r>
      <w:r w:rsidRPr="00FD6977">
        <w:rPr>
          <w:color w:val="00B0F0"/>
          <w:sz w:val="28"/>
          <w:szCs w:val="28"/>
          <w:lang w:val="vi-VN"/>
        </w:rPr>
        <w:t>điều tra phản ứng của thị trường</w:t>
      </w:r>
      <w:r w:rsidRPr="00FD6977">
        <w:rPr>
          <w:color w:val="00B0F0"/>
          <w:sz w:val="28"/>
          <w:szCs w:val="28"/>
          <w:lang w:val="nb-NO"/>
        </w:rPr>
        <w:t xml:space="preserve"> </w:t>
      </w:r>
      <w:r w:rsidRPr="00FD6977">
        <w:rPr>
          <w:color w:val="00B0F0"/>
          <w:sz w:val="28"/>
          <w:szCs w:val="28"/>
          <w:lang w:val="vi-VN"/>
        </w:rPr>
        <w:t>lao động đối với các khối kiến thức v</w:t>
      </w:r>
      <w:r w:rsidRPr="00FD6977">
        <w:rPr>
          <w:color w:val="00B0F0"/>
          <w:sz w:val="28"/>
          <w:szCs w:val="28"/>
          <w:lang w:val="nb-NO"/>
        </w:rPr>
        <w:t>à</w:t>
      </w:r>
      <w:r w:rsidRPr="00FD6977">
        <w:rPr>
          <w:color w:val="00B0F0"/>
          <w:sz w:val="28"/>
          <w:szCs w:val="28"/>
          <w:lang w:val="vi-VN"/>
        </w:rPr>
        <w:t xml:space="preserve"> kỹ</w:t>
      </w:r>
      <w:r w:rsidRPr="00FD6977">
        <w:rPr>
          <w:color w:val="00B0F0"/>
          <w:sz w:val="28"/>
          <w:szCs w:val="28"/>
          <w:lang w:val="nb-NO"/>
        </w:rPr>
        <w:t xml:space="preserve"> </w:t>
      </w:r>
      <w:r w:rsidRPr="00FD6977">
        <w:rPr>
          <w:color w:val="00B0F0"/>
          <w:sz w:val="28"/>
          <w:szCs w:val="28"/>
          <w:lang w:val="vi-VN"/>
        </w:rPr>
        <w:t xml:space="preserve">năng của </w:t>
      </w:r>
      <w:r w:rsidRPr="00FD6977">
        <w:rPr>
          <w:color w:val="00B0F0"/>
          <w:sz w:val="28"/>
          <w:szCs w:val="28"/>
          <w:lang w:val="nb-NO"/>
        </w:rPr>
        <w:t>HSSV</w:t>
      </w:r>
      <w:r w:rsidRPr="00FD6977">
        <w:rPr>
          <w:color w:val="00B0F0"/>
          <w:sz w:val="28"/>
          <w:szCs w:val="28"/>
          <w:lang w:val="vi-VN"/>
        </w:rPr>
        <w:t xml:space="preserve"> đã tốt nghiệp </w:t>
      </w:r>
      <w:r w:rsidRPr="00FD6977">
        <w:rPr>
          <w:color w:val="00B0F0"/>
          <w:sz w:val="28"/>
          <w:szCs w:val="28"/>
          <w:lang w:val="nb-NO"/>
        </w:rPr>
        <w:t xml:space="preserve">từ </w:t>
      </w:r>
      <w:r w:rsidRPr="00FD6977">
        <w:rPr>
          <w:color w:val="00B0F0"/>
          <w:sz w:val="28"/>
          <w:szCs w:val="28"/>
          <w:lang w:val="vi-VN"/>
        </w:rPr>
        <w:t>các nhà tuyển dụng, cựu sinh viên và tìm kiếm, tham khảo các CTĐT tiên tiến trên thế giới để kịp thời điều chỉnh hoàn thiện, bổ sung CTĐT của trường</w:t>
      </w:r>
      <w:r w:rsidRPr="00FD6977">
        <w:rPr>
          <w:color w:val="00B0F0"/>
          <w:sz w:val="28"/>
          <w:szCs w:val="28"/>
          <w:lang w:val="nb-NO"/>
        </w:rPr>
        <w:t xml:space="preserve">, đảm bảo </w:t>
      </w:r>
      <w:r w:rsidRPr="00FD6977">
        <w:rPr>
          <w:color w:val="00B0F0"/>
          <w:sz w:val="28"/>
          <w:szCs w:val="28"/>
          <w:lang w:val="vi-VN"/>
        </w:rPr>
        <w:t>100% chương trình được cập nhật, bổ sung kiến thức mới ba năm một lần.</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 xml:space="preserve">Tháng 9 năm 2016 dựa vào kết quả đào tạo tín chỉ </w:t>
      </w:r>
      <w:r w:rsidRPr="00FD6977">
        <w:rPr>
          <w:color w:val="00B0F0"/>
          <w:sz w:val="28"/>
          <w:szCs w:val="28"/>
          <w:lang w:val="nb-NO"/>
        </w:rPr>
        <w:t xml:space="preserve">của </w:t>
      </w:r>
      <w:r w:rsidRPr="00FD6977">
        <w:rPr>
          <w:color w:val="00B0F0"/>
          <w:sz w:val="28"/>
          <w:szCs w:val="28"/>
          <w:lang w:val="vi-VN"/>
        </w:rPr>
        <w:t xml:space="preserve">khóa 2013 cao đẳng kỹ thuật, Trường tổ chức </w:t>
      </w:r>
      <w:r w:rsidRPr="00FD6977">
        <w:rPr>
          <w:color w:val="00B0F0"/>
          <w:sz w:val="28"/>
          <w:szCs w:val="28"/>
          <w:lang w:val="nb-NO"/>
        </w:rPr>
        <w:t xml:space="preserve">hội nghị </w:t>
      </w:r>
      <w:r w:rsidRPr="00FD6977">
        <w:rPr>
          <w:color w:val="00B0F0"/>
          <w:sz w:val="28"/>
          <w:szCs w:val="28"/>
          <w:lang w:val="vi-VN"/>
        </w:rPr>
        <w:t xml:space="preserve">tổng kết, rút kinh nghiệm làm cơ sở cho việc điều chỉnh, </w:t>
      </w:r>
      <w:r w:rsidRPr="00FD6977">
        <w:rPr>
          <w:color w:val="00B0F0"/>
          <w:sz w:val="28"/>
          <w:szCs w:val="28"/>
          <w:lang w:val="nb-NO"/>
        </w:rPr>
        <w:t>bổ sung</w:t>
      </w:r>
      <w:r w:rsidRPr="00FD6977">
        <w:rPr>
          <w:color w:val="00B0F0"/>
          <w:sz w:val="28"/>
          <w:szCs w:val="28"/>
          <w:lang w:val="vi-VN"/>
        </w:rPr>
        <w:t xml:space="preserve"> CTĐT và nội dung của các học phần.</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Từ năm 2016 đến 2018, tập trung điều chỉnh, phát triển chương trình bốn ngành mũi nhọn là CNKT Cơ khí; CNKT Ô tô; CNKT Điện – Điện tử, Công nghệ thông tin trở thành CTĐT cao đẳng tiên tiến để khẳng định thương hiệu của trường. Sau năm 2018, tiếp tục phát triển thêm CTĐT cao đẳng tiên tiến các ngành khác, đáp ứng yêu cầu phát triển của ngành công nghiệp thành phố.</w:t>
      </w:r>
    </w:p>
    <w:p w:rsidR="00FD6977" w:rsidRPr="00FD6977" w:rsidRDefault="00FD6977" w:rsidP="00FD6977">
      <w:pPr>
        <w:widowControl w:val="0"/>
        <w:autoSpaceDE w:val="0"/>
        <w:autoSpaceDN w:val="0"/>
        <w:adjustRightInd w:val="0"/>
        <w:spacing w:line="276" w:lineRule="auto"/>
        <w:ind w:firstLine="720"/>
        <w:jc w:val="both"/>
        <w:rPr>
          <w:rFonts w:eastAsia="TimesNewRoman,BoldOOEnc"/>
          <w:b/>
          <w:bCs/>
          <w:color w:val="00B0F0"/>
          <w:lang w:val="vi-VN"/>
        </w:rPr>
      </w:pPr>
      <w:r w:rsidRPr="00FD6977">
        <w:rPr>
          <w:rFonts w:eastAsia="TimesNewRoman,BoldOOEnc"/>
          <w:b/>
          <w:bCs/>
          <w:color w:val="00B0F0"/>
          <w:lang w:val="vi-VN"/>
        </w:rPr>
        <w:t>5. Tự đánh giá: Không Đạt</w:t>
      </w:r>
    </w:p>
    <w:p w:rsidR="00FD6977" w:rsidRPr="00FD6977" w:rsidRDefault="00FD6977" w:rsidP="00FD6977">
      <w:pPr>
        <w:widowControl w:val="0"/>
        <w:autoSpaceDE w:val="0"/>
        <w:autoSpaceDN w:val="0"/>
        <w:adjustRightInd w:val="0"/>
        <w:spacing w:line="288" w:lineRule="auto"/>
        <w:ind w:firstLine="720"/>
        <w:jc w:val="both"/>
        <w:rPr>
          <w:b/>
          <w:i/>
          <w:color w:val="00B0F0"/>
          <w:lang w:val="vi-VN"/>
        </w:rPr>
      </w:pPr>
      <w:r w:rsidRPr="00FD6977">
        <w:rPr>
          <w:b/>
          <w:i/>
          <w:color w:val="00B0F0"/>
          <w:lang w:val="nb-NO"/>
        </w:rPr>
        <w:t xml:space="preserve">Tiêu chí </w:t>
      </w:r>
      <w:r w:rsidRPr="00FD6977">
        <w:rPr>
          <w:b/>
          <w:i/>
          <w:color w:val="00B0F0"/>
          <w:lang w:val="vi-VN"/>
        </w:rPr>
        <w:t xml:space="preserve">3.5. </w:t>
      </w:r>
      <w:r w:rsidRPr="00FD6977">
        <w:rPr>
          <w:b/>
          <w:bCs/>
          <w:i/>
          <w:color w:val="00B0F0"/>
          <w:u w:val="single"/>
          <w:lang w:val="vi-VN"/>
        </w:rPr>
        <w:t>Chương trình đào tạo</w:t>
      </w:r>
      <w:r w:rsidRPr="00FD6977">
        <w:rPr>
          <w:b/>
          <w:bCs/>
          <w:color w:val="00B0F0"/>
          <w:lang w:val="vi-VN"/>
        </w:rPr>
        <w:t xml:space="preserve"> được </w:t>
      </w:r>
      <w:r w:rsidRPr="00FD6977">
        <w:rPr>
          <w:b/>
          <w:bCs/>
          <w:i/>
          <w:color w:val="00B0F0"/>
          <w:u w:val="single"/>
          <w:lang w:val="vi-VN"/>
        </w:rPr>
        <w:t>thiết kế</w:t>
      </w:r>
      <w:r w:rsidRPr="00FD6977">
        <w:rPr>
          <w:b/>
          <w:bCs/>
          <w:color w:val="00B0F0"/>
          <w:lang w:val="vi-VN"/>
        </w:rPr>
        <w:t xml:space="preserve"> theo hướng </w:t>
      </w:r>
      <w:r w:rsidRPr="00FD6977">
        <w:rPr>
          <w:b/>
          <w:bCs/>
          <w:i/>
          <w:color w:val="00B0F0"/>
          <w:u w:val="single"/>
          <w:lang w:val="vi-VN"/>
        </w:rPr>
        <w:t>đảm bảo liên thông</w:t>
      </w:r>
      <w:r w:rsidRPr="00FD6977">
        <w:rPr>
          <w:b/>
          <w:bCs/>
          <w:color w:val="00B0F0"/>
          <w:lang w:val="vi-VN"/>
        </w:rPr>
        <w:t xml:space="preserve"> với các trình độ đào tạo và chương trình đào tạo khác.</w:t>
      </w:r>
    </w:p>
    <w:p w:rsidR="00FD6977" w:rsidRPr="00FD6977" w:rsidRDefault="00FD6977" w:rsidP="00FD6977">
      <w:pPr>
        <w:widowControl w:val="0"/>
        <w:tabs>
          <w:tab w:val="left" w:pos="2160"/>
        </w:tabs>
        <w:spacing w:line="276" w:lineRule="auto"/>
        <w:ind w:firstLine="720"/>
        <w:jc w:val="both"/>
        <w:rPr>
          <w:b/>
          <w:color w:val="00B0F0"/>
          <w:lang w:val="nb-NO"/>
        </w:rPr>
      </w:pPr>
      <w:r w:rsidRPr="00FD6977">
        <w:rPr>
          <w:b/>
          <w:color w:val="00B0F0"/>
          <w:lang w:val="nb-NO"/>
        </w:rPr>
        <w:t>1. Mô tả</w:t>
      </w:r>
    </w:p>
    <w:p w:rsidR="00FD6977" w:rsidRPr="00FD6977" w:rsidRDefault="00FD6977" w:rsidP="00FD6977">
      <w:pPr>
        <w:widowControl w:val="0"/>
        <w:spacing w:line="276" w:lineRule="auto"/>
        <w:ind w:firstLine="720"/>
        <w:jc w:val="both"/>
        <w:rPr>
          <w:bCs/>
          <w:color w:val="00B0F0"/>
          <w:lang w:val="nb-NO"/>
        </w:rPr>
      </w:pPr>
      <w:r w:rsidRPr="00FD6977">
        <w:rPr>
          <w:bCs/>
          <w:color w:val="00B0F0"/>
          <w:lang w:val="nb-NO"/>
        </w:rPr>
        <w:t xml:space="preserve">Trong các năm qua Trường đã tổ chức đào tạo cả 2 bậc Cao đẳng và Trung cấp, do đó có điều kiện rà soát và xây dựng các chương trình theo hướng đảm bảo liên thông với hai hình thức: liên thông chính quy và liên thông vừa làm vừa học. Khi thiết kế chương trình, Trường đã tham khảo các CTĐT bậc đại học của các trường đại học có đào tạo cùng khối ngành CNKT như: Đại học SPKT TP.HCM, Đại học Bách khoa TP.HCM, Đại học Công nghiệp TP.HCM [H3.3.5.1], nhờ đó mà các chương trình của trường đảm bảo tính liên thông lên đại học cùng chuyên ngành và đã được các trường đại học trên chấp nhận. Hằng năm, các trường đại học đều có thông báo tuyển sinh đào tạo liên thông để Trường phổ biến cho HSSV đã tốt nghiệp đăng ký dự thi [H3.3.5.2] mà không </w:t>
      </w:r>
      <w:r w:rsidRPr="00FD6977">
        <w:rPr>
          <w:bCs/>
          <w:color w:val="00B0F0"/>
          <w:lang w:val="nb-NO"/>
        </w:rPr>
        <w:lastRenderedPageBreak/>
        <w:t>cần phải học các học phần bổ sung kiến thức.</w:t>
      </w:r>
    </w:p>
    <w:p w:rsidR="00FD6977" w:rsidRPr="00FD6977" w:rsidRDefault="00FD6977" w:rsidP="00FD6977">
      <w:pPr>
        <w:widowControl w:val="0"/>
        <w:spacing w:line="276" w:lineRule="auto"/>
        <w:ind w:firstLine="720"/>
        <w:jc w:val="both"/>
        <w:rPr>
          <w:bCs/>
          <w:color w:val="00B0F0"/>
          <w:lang w:val="nb-NO"/>
        </w:rPr>
      </w:pPr>
      <w:r w:rsidRPr="00FD6977">
        <w:rPr>
          <w:bCs/>
          <w:color w:val="00B0F0"/>
          <w:lang w:val="nb-NO"/>
        </w:rPr>
        <w:t>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[H3.3.5.3]. Việc liên thông dọc giữa Trung cấp với Cao đẳng đã rút ngắn thời gian đào tạo chỉ còn 1,5 năm nhờ sử dụng các môn học đã học ở bậc học thấp hơn cho khối kiến thức đại cương và chuyên nghiệp. Tuy nhiên đến năm 2012 Trường đã dừng tuyển sinh liên thông từ TCCN lên cao đẳng do quy định của Thông tư số 55/2012/TT-BGDĐT của Bộ GD&amp;ĐT.</w:t>
      </w:r>
    </w:p>
    <w:p w:rsidR="00FD6977" w:rsidRPr="00FD6977" w:rsidRDefault="00FD6977" w:rsidP="00FD6977">
      <w:pPr>
        <w:widowControl w:val="0"/>
        <w:spacing w:line="276" w:lineRule="auto"/>
        <w:ind w:firstLine="720"/>
        <w:jc w:val="both"/>
        <w:rPr>
          <w:bCs/>
          <w:color w:val="00B0F0"/>
          <w:lang w:val="nb-NO"/>
        </w:rPr>
      </w:pPr>
      <w:r w:rsidRPr="00FD6977">
        <w:rPr>
          <w:bCs/>
          <w:color w:val="00B0F0"/>
          <w:lang w:val="nb-NO"/>
        </w:rPr>
        <w:t>Thông báo tuyển sinh đào tạo liên thông từ trung cấp lên cao đẳng đều được phổ biến rộng rãi cho giáo viên, HSSV, phụ huynh được biết để thực hiện [H3.3.5.4] và được công bố trên website tại địa chỉ www.lttc.edu.vn.</w:t>
      </w:r>
    </w:p>
    <w:p w:rsidR="00FD6977" w:rsidRPr="00FD6977" w:rsidRDefault="00FD6977" w:rsidP="00FD6977">
      <w:pPr>
        <w:widowControl w:val="0"/>
        <w:spacing w:line="276" w:lineRule="auto"/>
        <w:ind w:firstLine="720"/>
        <w:jc w:val="both"/>
        <w:rPr>
          <w:bCs/>
          <w:color w:val="00B0F0"/>
          <w:lang w:val="nb-NO"/>
        </w:rPr>
      </w:pPr>
      <w:r w:rsidRPr="00FD6977">
        <w:rPr>
          <w:bCs/>
          <w:color w:val="00B0F0"/>
          <w:lang w:val="nb-NO"/>
        </w:rPr>
        <w:t>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 [H3.3.5.5].</w:t>
      </w:r>
    </w:p>
    <w:p w:rsidR="00FD6977" w:rsidRPr="00FD6977" w:rsidRDefault="00FD6977" w:rsidP="00FD6977">
      <w:pPr>
        <w:widowControl w:val="0"/>
        <w:spacing w:line="276" w:lineRule="auto"/>
        <w:ind w:firstLine="720"/>
        <w:jc w:val="both"/>
        <w:rPr>
          <w:bCs/>
          <w:color w:val="00B0F0"/>
          <w:lang w:val="nb-NO"/>
        </w:rPr>
      </w:pPr>
      <w:r w:rsidRPr="00FD6977">
        <w:rPr>
          <w:color w:val="00B0F0"/>
          <w:lang w:val="vi-VN"/>
        </w:rPr>
        <w:t>CTĐT</w:t>
      </w:r>
      <w:r w:rsidRPr="00FD6977">
        <w:rPr>
          <w:bCs/>
          <w:color w:val="00B0F0"/>
          <w:lang w:val="nb-NO"/>
        </w:rPr>
        <w:t xml:space="preserve"> được thiết kế theo hướng đảm bảo liên thông với </w:t>
      </w:r>
      <w:r w:rsidRPr="00FD6977">
        <w:rPr>
          <w:color w:val="00B0F0"/>
          <w:lang w:val="vi-VN"/>
        </w:rPr>
        <w:t xml:space="preserve">CTĐT </w:t>
      </w:r>
      <w:r w:rsidRPr="00FD6977">
        <w:rPr>
          <w:bCs/>
          <w:color w:val="00B0F0"/>
          <w:lang w:val="nb-NO"/>
        </w:rPr>
        <w:t xml:space="preserve">khác. </w:t>
      </w:r>
      <w:r w:rsidRPr="00FD6977">
        <w:rPr>
          <w:color w:val="00B0F0"/>
          <w:lang w:val="vi-VN"/>
        </w:rPr>
        <w:t>CTĐT</w:t>
      </w:r>
      <w:r w:rsidRPr="00FD6977">
        <w:rPr>
          <w:bCs/>
          <w:color w:val="00B0F0"/>
          <w:lang w:val="nb-NO"/>
        </w:rPr>
        <w:t xml:space="preserve"> đã được thiết kế có các học phần chung thuộc khối kiến thức giáo dục đại cương và kiến thức cơ sở, kiến thức ngành để tạo điều kiện thuận lợi cho việc học liên thông ngang từ ngành này sang ngành khác, từ một trường cao đẳng này sang một trường cao đẳng khác [H3.3.5.6]. Tuy nhiên </w:t>
      </w:r>
      <w:r w:rsidRPr="00FD6977">
        <w:rPr>
          <w:color w:val="00B0F0"/>
          <w:lang w:val="vi-VN"/>
        </w:rPr>
        <w:t>trong quá trình tổ chức đào tạo, do nhiều nguyên nhân, việc liên thông ngang, học cùng lúc 2 ngành vẫn chưa thực hiện được.</w:t>
      </w:r>
    </w:p>
    <w:p w:rsidR="00FD6977" w:rsidRPr="00FD6977" w:rsidRDefault="00FD6977" w:rsidP="00FD6977">
      <w:pPr>
        <w:widowControl w:val="0"/>
        <w:spacing w:line="276" w:lineRule="auto"/>
        <w:ind w:firstLine="720"/>
        <w:jc w:val="both"/>
        <w:rPr>
          <w:color w:val="00B0F0"/>
          <w:lang w:val="nb-NO"/>
        </w:rPr>
      </w:pPr>
      <w:r w:rsidRPr="00FD6977">
        <w:rPr>
          <w:b/>
          <w:color w:val="00B0F0"/>
          <w:lang w:val="nb-NO"/>
        </w:rPr>
        <w:t>2. Điểm mạnh</w:t>
      </w:r>
    </w:p>
    <w:p w:rsidR="00FD6977" w:rsidRPr="00FD6977" w:rsidRDefault="00FD6977" w:rsidP="00FD6977">
      <w:pPr>
        <w:widowControl w:val="0"/>
        <w:spacing w:line="276" w:lineRule="auto"/>
        <w:ind w:firstLine="720"/>
        <w:jc w:val="both"/>
        <w:rPr>
          <w:bCs/>
          <w:color w:val="00B0F0"/>
          <w:lang w:val="nb-NO"/>
        </w:rPr>
      </w:pPr>
      <w:r w:rsidRPr="00FD6977">
        <w:rPr>
          <w:color w:val="00B0F0"/>
          <w:lang w:val="vi-VN"/>
        </w:rPr>
        <w:t xml:space="preserve">CTĐT </w:t>
      </w:r>
      <w:r w:rsidRPr="00FD6977">
        <w:rPr>
          <w:bCs/>
          <w:color w:val="00B0F0"/>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FD6977">
        <w:rPr>
          <w:color w:val="00B0F0"/>
          <w:lang w:val="vi-VN"/>
        </w:rPr>
        <w:t xml:space="preserve">CTĐT </w:t>
      </w:r>
      <w:r w:rsidRPr="00FD6977">
        <w:rPr>
          <w:bCs/>
          <w:color w:val="00B0F0"/>
          <w:lang w:val="nb-NO"/>
        </w:rPr>
        <w:t>khác.</w:t>
      </w:r>
    </w:p>
    <w:p w:rsidR="00FD6977" w:rsidRPr="00FD6977" w:rsidRDefault="00FD6977" w:rsidP="00FD6977">
      <w:pPr>
        <w:widowControl w:val="0"/>
        <w:spacing w:line="276" w:lineRule="auto"/>
        <w:ind w:firstLine="720"/>
        <w:jc w:val="both"/>
        <w:rPr>
          <w:bCs/>
          <w:color w:val="00B0F0"/>
          <w:lang w:val="nb-NO"/>
        </w:rPr>
      </w:pPr>
      <w:r w:rsidRPr="00FD6977">
        <w:rPr>
          <w:bCs/>
          <w:color w:val="00B0F0"/>
          <w:lang w:val="nb-NO"/>
        </w:rPr>
        <w:t>Trường đã xây dựng chương trình và tuyển sinh đào tạo liên thông từ trung cấp lên cao đẳng cho học sinh tốt nghiệp TCCN của trường và các trường khác có cùng ngành đào tạo. Trường đã có kinh nghiệm đào tạo liên thông và đã tạo được nguồn nhân lực đáp ứng cho công nghiệp địa phương và trong khu vực.</w:t>
      </w:r>
    </w:p>
    <w:p w:rsidR="00FD6977" w:rsidRPr="00FD6977" w:rsidRDefault="00FD6977" w:rsidP="00FD6977">
      <w:pPr>
        <w:widowControl w:val="0"/>
        <w:spacing w:line="276" w:lineRule="auto"/>
        <w:ind w:firstLine="720"/>
        <w:jc w:val="both"/>
        <w:rPr>
          <w:b/>
          <w:color w:val="00B0F0"/>
          <w:lang w:val="nb-NO"/>
        </w:rPr>
      </w:pPr>
      <w:r w:rsidRPr="00FD6977">
        <w:rPr>
          <w:b/>
          <w:color w:val="00B0F0"/>
          <w:lang w:val="nb-NO"/>
        </w:rPr>
        <w:t>3. Tồn tại</w:t>
      </w:r>
    </w:p>
    <w:p w:rsidR="00FD6977" w:rsidRPr="00FD6977" w:rsidRDefault="00FD6977" w:rsidP="00FD6977">
      <w:pPr>
        <w:widowControl w:val="0"/>
        <w:spacing w:line="276" w:lineRule="auto"/>
        <w:ind w:firstLine="720"/>
        <w:jc w:val="both"/>
        <w:rPr>
          <w:bCs/>
          <w:color w:val="00B0F0"/>
          <w:lang w:val="nb-NO"/>
        </w:rPr>
      </w:pPr>
      <w:r w:rsidRPr="00FD6977">
        <w:rPr>
          <w:color w:val="00B0F0"/>
          <w:lang w:val="vi-VN"/>
        </w:rPr>
        <w:t xml:space="preserve">Tính liên thông ngang giữa các ngành ở một bậc học trong trường còn hạn chế. </w:t>
      </w:r>
      <w:r w:rsidRPr="00FD6977">
        <w:rPr>
          <w:bCs/>
          <w:color w:val="00B0F0"/>
          <w:lang w:val="nb-NO"/>
        </w:rPr>
        <w:t>CTĐT liên thông chưa được đánh giá, bổ sung, chỉnh sửa cho phù hợp hơn.</w:t>
      </w:r>
    </w:p>
    <w:p w:rsidR="00FD6977" w:rsidRPr="00FD6977" w:rsidRDefault="00FD6977" w:rsidP="00FD6977">
      <w:pPr>
        <w:widowControl w:val="0"/>
        <w:spacing w:line="276" w:lineRule="auto"/>
        <w:ind w:firstLine="720"/>
        <w:jc w:val="both"/>
        <w:rPr>
          <w:bCs/>
          <w:color w:val="00B0F0"/>
          <w:lang w:val="nb-NO"/>
        </w:rPr>
      </w:pPr>
      <w:r w:rsidRPr="00FD6977">
        <w:rPr>
          <w:bCs/>
          <w:color w:val="00B0F0"/>
          <w:lang w:val="nb-NO"/>
        </w:rPr>
        <w:t>Còn một số chuyên ngành chưa tổ chức đào tạo liên thông như công nghệ điện lạnh, công nghệ may – thời trang.</w:t>
      </w:r>
    </w:p>
    <w:p w:rsidR="00FD6977" w:rsidRPr="00FD6977" w:rsidRDefault="00FD6977" w:rsidP="00FD6977">
      <w:pPr>
        <w:widowControl w:val="0"/>
        <w:spacing w:line="276" w:lineRule="auto"/>
        <w:ind w:firstLine="720"/>
        <w:jc w:val="both"/>
        <w:rPr>
          <w:b/>
          <w:color w:val="00B0F0"/>
          <w:lang w:val="nb-NO"/>
        </w:rPr>
      </w:pPr>
      <w:r w:rsidRPr="00FD6977">
        <w:rPr>
          <w:b/>
          <w:color w:val="00B0F0"/>
          <w:lang w:val="nb-NO"/>
        </w:rPr>
        <w:t>4. Kế hoạch hành động</w:t>
      </w:r>
    </w:p>
    <w:p w:rsidR="00FD6977" w:rsidRPr="00FD6977" w:rsidRDefault="00FD6977" w:rsidP="00FD6977">
      <w:pPr>
        <w:widowControl w:val="0"/>
        <w:spacing w:line="276" w:lineRule="auto"/>
        <w:ind w:firstLine="720"/>
        <w:jc w:val="both"/>
        <w:rPr>
          <w:bCs/>
          <w:color w:val="00B0F0"/>
          <w:lang w:val="nb-NO"/>
        </w:rPr>
      </w:pPr>
      <w:r w:rsidRPr="00FD6977">
        <w:rPr>
          <w:bCs/>
          <w:color w:val="00B0F0"/>
          <w:lang w:val="nb-NO"/>
        </w:rPr>
        <w:t xml:space="preserve">Từ năm 2016, Trường tiếp tục tuyển sinh liên thông từ trung cấp chuyên </w:t>
      </w:r>
      <w:r w:rsidRPr="00FD6977">
        <w:rPr>
          <w:bCs/>
          <w:color w:val="00B0F0"/>
          <w:lang w:val="nb-NO"/>
        </w:rPr>
        <w:lastRenderedPageBreak/>
        <w:t>nghiệp lên cao đẳng. Xây dựng thêm các CTĐT liên thông cao đẳng chuyên nghiệp, liên thông cao đẳng nghề.</w:t>
      </w:r>
    </w:p>
    <w:p w:rsidR="00FD6977" w:rsidRPr="00FD6977" w:rsidRDefault="00FD6977" w:rsidP="00FD6977">
      <w:pPr>
        <w:widowControl w:val="0"/>
        <w:spacing w:line="276" w:lineRule="auto"/>
        <w:ind w:firstLine="720"/>
        <w:jc w:val="both"/>
        <w:rPr>
          <w:bCs/>
          <w:color w:val="00B0F0"/>
          <w:lang w:val="nb-NO"/>
        </w:rPr>
      </w:pPr>
      <w:r w:rsidRPr="00FD6977">
        <w:rPr>
          <w:bCs/>
          <w:color w:val="00B0F0"/>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FD6977" w:rsidRPr="00FD6977" w:rsidRDefault="00FD6977" w:rsidP="00FD6977">
      <w:pPr>
        <w:widowControl w:val="0"/>
        <w:spacing w:line="276" w:lineRule="auto"/>
        <w:ind w:firstLine="720"/>
        <w:jc w:val="both"/>
        <w:rPr>
          <w:b/>
          <w:color w:val="00B0F0"/>
          <w:lang w:val="nb-NO"/>
        </w:rPr>
      </w:pPr>
      <w:r w:rsidRPr="00FD6977">
        <w:rPr>
          <w:b/>
          <w:color w:val="00B0F0"/>
          <w:lang w:val="nb-NO"/>
        </w:rPr>
        <w:t>5. Tự đánh giá: Đạt.</w:t>
      </w:r>
    </w:p>
    <w:p w:rsidR="00FD6977" w:rsidRPr="00FD6977" w:rsidRDefault="00FD6977" w:rsidP="00FD6977">
      <w:pPr>
        <w:widowControl w:val="0"/>
        <w:spacing w:line="288" w:lineRule="auto"/>
        <w:ind w:firstLine="720"/>
        <w:jc w:val="both"/>
        <w:rPr>
          <w:b/>
          <w:color w:val="00B0F0"/>
          <w:lang w:val="nb-NO"/>
        </w:rPr>
      </w:pPr>
      <w:r w:rsidRPr="00FD6977">
        <w:rPr>
          <w:b/>
          <w:i/>
          <w:color w:val="00B0F0"/>
          <w:lang w:val="nb-NO"/>
        </w:rPr>
        <w:t xml:space="preserve">Tiêu chí </w:t>
      </w:r>
      <w:r w:rsidRPr="00FD6977">
        <w:rPr>
          <w:b/>
          <w:bCs/>
          <w:i/>
          <w:iCs/>
          <w:color w:val="00B0F0"/>
          <w:spacing w:val="2"/>
          <w:lang w:val="vi-VN"/>
        </w:rPr>
        <w:t>3</w:t>
      </w:r>
      <w:r w:rsidRPr="00FD6977">
        <w:rPr>
          <w:b/>
          <w:bCs/>
          <w:i/>
          <w:iCs/>
          <w:color w:val="00B0F0"/>
          <w:lang w:val="vi-VN"/>
        </w:rPr>
        <w:t>.6</w:t>
      </w:r>
      <w:r w:rsidRPr="00FD6977">
        <w:rPr>
          <w:b/>
          <w:i/>
          <w:color w:val="00B0F0"/>
          <w:lang w:val="nb-NO"/>
        </w:rPr>
        <w:t xml:space="preserve">: </w:t>
      </w:r>
      <w:r w:rsidRPr="00FD6977">
        <w:rPr>
          <w:b/>
          <w:i/>
          <w:color w:val="00B0F0"/>
          <w:u w:val="single"/>
          <w:lang w:val="vi-VN"/>
        </w:rPr>
        <w:t>Chương trình đào tạo</w:t>
      </w:r>
      <w:r w:rsidRPr="00FD6977">
        <w:rPr>
          <w:b/>
          <w:color w:val="00B0F0"/>
          <w:lang w:val="vi-VN"/>
        </w:rPr>
        <w:t xml:space="preserve"> được </w:t>
      </w:r>
      <w:r w:rsidRPr="00FD6977">
        <w:rPr>
          <w:b/>
          <w:i/>
          <w:color w:val="00B0F0"/>
          <w:u w:val="single"/>
          <w:lang w:val="vi-VN"/>
        </w:rPr>
        <w:t>định kỳ đánh giá</w:t>
      </w:r>
      <w:r w:rsidRPr="00FD6977">
        <w:rPr>
          <w:b/>
          <w:color w:val="00B0F0"/>
          <w:lang w:val="vi-VN"/>
        </w:rPr>
        <w:t xml:space="preserve"> và thực hiện </w:t>
      </w:r>
      <w:r w:rsidRPr="00FD6977">
        <w:rPr>
          <w:b/>
          <w:i/>
          <w:color w:val="00B0F0"/>
          <w:u w:val="single"/>
          <w:lang w:val="vi-VN"/>
        </w:rPr>
        <w:t>cải tiến</w:t>
      </w:r>
      <w:r w:rsidRPr="00FD6977">
        <w:rPr>
          <w:b/>
          <w:color w:val="00B0F0"/>
          <w:lang w:val="vi-VN"/>
        </w:rPr>
        <w:t xml:space="preserve"> chất lượng dựa trên kết quả đánh giá.</w:t>
      </w:r>
    </w:p>
    <w:p w:rsidR="00FD6977" w:rsidRPr="00FD6977" w:rsidRDefault="00FD6977" w:rsidP="00FD6977">
      <w:pPr>
        <w:widowControl w:val="0"/>
        <w:tabs>
          <w:tab w:val="left" w:pos="567"/>
        </w:tabs>
        <w:spacing w:line="276" w:lineRule="auto"/>
        <w:ind w:firstLine="720"/>
        <w:jc w:val="both"/>
        <w:rPr>
          <w:b/>
          <w:color w:val="00B0F0"/>
          <w:lang w:val="nb-NO"/>
        </w:rPr>
      </w:pPr>
      <w:r w:rsidRPr="00FD6977">
        <w:rPr>
          <w:b/>
          <w:color w:val="00B0F0"/>
          <w:lang w:val="nb-NO"/>
        </w:rPr>
        <w:t>1. Mô tả</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 xml:space="preserve">Ngay từ năm 2005, khi Bộ giao nhiệm vụ đào tạo bậc cao đẳng, trường đã tiến hành thực hiện nhiệm vụ đào tạo theo chương trình đã biên soạn. Qua từng học kỳ, thông qua kết quả học tập của HSSV sau các kỳ thi kết thúc học phần, Trường đã tổ chức sơ kết [H3.3.6.1], tổng kết năm học [H3.3.6.2] để đánh giá kết quả đào tạo và đề ra phương hướng hoạt động cho giai đoạn kế tiếp. Song song đó, Ban Giám hiệu đã tổ chức các cuộc họp [H3.3.6.3] giữa Ban Giám hiệu, phòng TS-ĐT-GTVL và các khoa về việc điều chỉnh, bổ sung </w:t>
      </w:r>
      <w:r w:rsidRPr="00FD6977">
        <w:rPr>
          <w:bCs/>
          <w:color w:val="00B0F0"/>
          <w:sz w:val="28"/>
          <w:szCs w:val="28"/>
          <w:lang w:val="nb-NO"/>
        </w:rPr>
        <w:t>CTĐT</w:t>
      </w:r>
      <w:r w:rsidRPr="00FD6977">
        <w:rPr>
          <w:color w:val="00B0F0"/>
          <w:sz w:val="28"/>
          <w:szCs w:val="28"/>
          <w:lang w:val="vi-VN"/>
        </w:rPr>
        <w:t xml:space="preserve"> theo chương trình khung của Bộ và theo các điều tra, khảo sát ý kiến các doanh nghiệp về HSSV tốt nghiệp [H3.3.6.4].</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Hàng tháng, từng khoa đều họp để đánh giá kết quả hoạt động của đơn vị và cùng nhau thảo luận, đóng góp để đưa ra các cải tiến căn cứ vào tình hình thực tế [H3.3.6.5]. Việc đánh giá chương trình tại khoa chủ yếu tập trung vào kế hoạch đào tạo và đề cương chi tiết. Những vấn đề bất cập, chưa phù hợp đã được các GV và tổ bộ môn đề nghị bổ sung, điều chỉnh nhằm từng bước hoàn thiện chương trình, đáp ứng yêu cầu thực tiễn đặt ra. Các chương trình đã chỉnh sửa được thông qua hội đồng nghiệm thu cấp trường và đưa vào sử dụng [H3.3.6.6].</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 xml:space="preserve">Tuy nhiên hoạt động đánh giá trên chỉ mang tính chất rời rạc và thực hiện dựa trên chỉ tiêu kết quả học tập. Trong các năm qua Trường chưa tổ chức đánh giá </w:t>
      </w:r>
      <w:r w:rsidRPr="00FD6977">
        <w:rPr>
          <w:bCs/>
          <w:color w:val="00B0F0"/>
          <w:sz w:val="28"/>
          <w:szCs w:val="28"/>
          <w:lang w:val="nb-NO"/>
        </w:rPr>
        <w:t>CTĐT</w:t>
      </w:r>
      <w:r w:rsidRPr="00FD6977">
        <w:rPr>
          <w:color w:val="00B0F0"/>
          <w:sz w:val="28"/>
          <w:szCs w:val="28"/>
          <w:lang w:val="vi-VN"/>
        </w:rPr>
        <w:t xml:space="preserve"> một cách toàn diện, khách quan, trung thực và công khai để có thể thu thập được thông tin đầy đủ về tình trạng chất lượng, hiệu quả hoạt động đào tạo, NCKH, nhân lực, cơ sở vật chất và các vấn đề liên quan khác thuộc CTĐT làm cơ sở để tiến hành điều chỉnh các nguồn lực và quá trình thực hiện nhằm đáp ứng được các mục tiêu đã đề ra, hoàn thành sứ mạng của đơn vị đối với xã hội. Do chưa tổ chức đánh giá toàn diện chương trình đào tạo nên Trường chưa cải tiến chất lượng </w:t>
      </w:r>
      <w:r w:rsidRPr="00FD6977">
        <w:rPr>
          <w:bCs/>
          <w:color w:val="00B0F0"/>
          <w:sz w:val="28"/>
          <w:szCs w:val="28"/>
          <w:lang w:val="nb-NO"/>
        </w:rPr>
        <w:t>CTĐT</w:t>
      </w:r>
      <w:r w:rsidRPr="00FD6977">
        <w:rPr>
          <w:color w:val="00B0F0"/>
          <w:sz w:val="28"/>
          <w:szCs w:val="28"/>
          <w:lang w:val="vi-VN"/>
        </w:rPr>
        <w:t xml:space="preserve"> dựa trên kết quả đánh giá.</w:t>
      </w:r>
    </w:p>
    <w:p w:rsidR="00FD6977" w:rsidRPr="00FD6977" w:rsidRDefault="00FD6977" w:rsidP="00FD6977">
      <w:pPr>
        <w:widowControl w:val="0"/>
        <w:spacing w:line="276" w:lineRule="auto"/>
        <w:ind w:firstLine="720"/>
        <w:jc w:val="both"/>
        <w:rPr>
          <w:color w:val="00B0F0"/>
          <w:lang w:val="nb-NO"/>
        </w:rPr>
      </w:pPr>
      <w:r w:rsidRPr="00FD6977">
        <w:rPr>
          <w:b/>
          <w:color w:val="00B0F0"/>
          <w:lang w:val="nb-NO"/>
        </w:rPr>
        <w:t>2. Điểm mạnh</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 xml:space="preserve">Bước đầu đã đánh giá chất lượng chương trình ở một số </w:t>
      </w:r>
      <w:r w:rsidRPr="00FD6977">
        <w:rPr>
          <w:color w:val="00B0F0"/>
          <w:sz w:val="28"/>
          <w:szCs w:val="28"/>
          <w:lang w:val="nb-NO"/>
        </w:rPr>
        <w:t>chỉ tiêu</w:t>
      </w:r>
      <w:r w:rsidRPr="00FD6977">
        <w:rPr>
          <w:color w:val="00B0F0"/>
          <w:sz w:val="28"/>
          <w:szCs w:val="28"/>
          <w:lang w:val="vi-VN"/>
        </w:rPr>
        <w:t>.</w:t>
      </w:r>
    </w:p>
    <w:p w:rsidR="00FD6977" w:rsidRPr="00FD6977" w:rsidRDefault="00FD6977" w:rsidP="00FD6977">
      <w:pPr>
        <w:widowControl w:val="0"/>
        <w:spacing w:line="276" w:lineRule="auto"/>
        <w:ind w:firstLine="720"/>
        <w:jc w:val="both"/>
        <w:rPr>
          <w:b/>
          <w:color w:val="00B0F0"/>
          <w:lang w:val="nb-NO"/>
        </w:rPr>
      </w:pPr>
      <w:r w:rsidRPr="00FD6977">
        <w:rPr>
          <w:b/>
          <w:color w:val="00B0F0"/>
          <w:lang w:val="nb-NO"/>
        </w:rPr>
        <w:t>3. Tồn tại</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 xml:space="preserve">Bộ môn và </w:t>
      </w:r>
      <w:r w:rsidRPr="00FD6977">
        <w:rPr>
          <w:color w:val="00B0F0"/>
          <w:sz w:val="28"/>
          <w:szCs w:val="28"/>
          <w:lang w:val="nb-NO"/>
        </w:rPr>
        <w:t>k</w:t>
      </w:r>
      <w:r w:rsidRPr="00FD6977">
        <w:rPr>
          <w:color w:val="00B0F0"/>
          <w:sz w:val="28"/>
          <w:szCs w:val="28"/>
          <w:lang w:val="vi-VN"/>
        </w:rPr>
        <w:t xml:space="preserve">hoa còn thiếu tính chủ động </w:t>
      </w:r>
      <w:r w:rsidRPr="00FD6977">
        <w:rPr>
          <w:color w:val="00B0F0"/>
          <w:sz w:val="28"/>
          <w:szCs w:val="28"/>
          <w:lang w:val="nb-NO"/>
        </w:rPr>
        <w:t>trong v</w:t>
      </w:r>
      <w:r w:rsidRPr="00FD6977">
        <w:rPr>
          <w:color w:val="00B0F0"/>
          <w:sz w:val="28"/>
          <w:szCs w:val="28"/>
          <w:lang w:val="vi-VN"/>
        </w:rPr>
        <w:t xml:space="preserve">iệc </w:t>
      </w:r>
      <w:r w:rsidRPr="00FD6977">
        <w:rPr>
          <w:color w:val="00B0F0"/>
          <w:sz w:val="28"/>
          <w:szCs w:val="28"/>
          <w:lang w:val="nb-NO"/>
        </w:rPr>
        <w:t xml:space="preserve">xây dựng </w:t>
      </w:r>
      <w:r w:rsidRPr="00FD6977">
        <w:rPr>
          <w:color w:val="00B0F0"/>
          <w:sz w:val="28"/>
          <w:szCs w:val="28"/>
          <w:lang w:val="vi-VN"/>
        </w:rPr>
        <w:t xml:space="preserve">kế hoạch </w:t>
      </w:r>
      <w:r w:rsidRPr="00FD6977">
        <w:rPr>
          <w:color w:val="00B0F0"/>
          <w:sz w:val="28"/>
          <w:szCs w:val="28"/>
          <w:lang w:val="nb-NO"/>
        </w:rPr>
        <w:t xml:space="preserve">và </w:t>
      </w:r>
      <w:r w:rsidRPr="00FD6977">
        <w:rPr>
          <w:color w:val="00B0F0"/>
          <w:sz w:val="28"/>
          <w:szCs w:val="28"/>
          <w:lang w:val="vi-VN"/>
        </w:rPr>
        <w:t xml:space="preserve">đề xuất chỉnh sửa CTĐT và </w:t>
      </w:r>
      <w:r w:rsidRPr="00FD6977">
        <w:rPr>
          <w:color w:val="00B0F0"/>
          <w:sz w:val="28"/>
          <w:szCs w:val="28"/>
          <w:lang w:val="nb-NO"/>
        </w:rPr>
        <w:t>đề cương</w:t>
      </w:r>
      <w:r w:rsidRPr="00FD6977">
        <w:rPr>
          <w:color w:val="00B0F0"/>
          <w:sz w:val="28"/>
          <w:szCs w:val="28"/>
          <w:lang w:val="vi-VN"/>
        </w:rPr>
        <w:t xml:space="preserve"> chi tiết. Chưa thực hiện việc lấy ý kiến </w:t>
      </w:r>
      <w:r w:rsidRPr="00FD6977">
        <w:rPr>
          <w:color w:val="00B0F0"/>
          <w:sz w:val="28"/>
          <w:szCs w:val="28"/>
          <w:lang w:val="vi-VN"/>
        </w:rPr>
        <w:lastRenderedPageBreak/>
        <w:t>phản hồi từ người học và nhà tuyển dụng về CTĐT một cách thường xuyên.</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 xml:space="preserve">Các </w:t>
      </w:r>
      <w:r w:rsidRPr="00FD6977">
        <w:rPr>
          <w:bCs/>
          <w:color w:val="00B0F0"/>
          <w:sz w:val="28"/>
          <w:szCs w:val="28"/>
          <w:lang w:val="nb-NO"/>
        </w:rPr>
        <w:t>CTĐT</w:t>
      </w:r>
      <w:r w:rsidRPr="00FD6977">
        <w:rPr>
          <w:color w:val="00B0F0"/>
          <w:sz w:val="28"/>
          <w:szCs w:val="28"/>
          <w:lang w:val="vi-VN"/>
        </w:rPr>
        <w:t xml:space="preserve"> của trường chưa được đánh giá toàn diện định kỳ theo năm học và theo khóa học, do đó chưa có căn cứ kết quả đánh giá để thực hiện các biện pháp cải tiến, nâng cao chất lượng </w:t>
      </w:r>
      <w:r w:rsidRPr="00FD6977">
        <w:rPr>
          <w:bCs/>
          <w:color w:val="00B0F0"/>
          <w:sz w:val="28"/>
          <w:szCs w:val="28"/>
          <w:lang w:val="nb-NO"/>
        </w:rPr>
        <w:t>CTĐT</w:t>
      </w:r>
      <w:r w:rsidRPr="00FD6977">
        <w:rPr>
          <w:color w:val="00B0F0"/>
          <w:sz w:val="28"/>
          <w:szCs w:val="28"/>
          <w:lang w:val="vi-VN"/>
        </w:rPr>
        <w:t>.</w:t>
      </w:r>
    </w:p>
    <w:p w:rsidR="00FD6977" w:rsidRPr="00FD6977" w:rsidRDefault="00FD6977" w:rsidP="00FD6977">
      <w:pPr>
        <w:widowControl w:val="0"/>
        <w:spacing w:line="276" w:lineRule="auto"/>
        <w:ind w:firstLine="720"/>
        <w:jc w:val="both"/>
        <w:rPr>
          <w:b/>
          <w:color w:val="00B0F0"/>
          <w:lang w:val="nb-NO"/>
        </w:rPr>
      </w:pPr>
      <w:r w:rsidRPr="00FD6977">
        <w:rPr>
          <w:b/>
          <w:color w:val="00B0F0"/>
          <w:lang w:val="nb-NO"/>
        </w:rPr>
        <w:t>4. Kế hoạch hành động</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nb-NO"/>
        </w:rPr>
        <w:t xml:space="preserve">Cuối tháng 9 năm </w:t>
      </w:r>
      <w:r w:rsidRPr="00FD6977">
        <w:rPr>
          <w:color w:val="00B0F0"/>
          <w:sz w:val="28"/>
          <w:szCs w:val="28"/>
          <w:lang w:val="vi-VN"/>
        </w:rPr>
        <w:t xml:space="preserve">2016, dựa trên kết quả đào tạo khóa 2013CĐKT, </w:t>
      </w:r>
      <w:r w:rsidRPr="00FD6977">
        <w:rPr>
          <w:color w:val="00B0F0"/>
          <w:sz w:val="28"/>
          <w:szCs w:val="28"/>
          <w:lang w:val="nb-NO"/>
        </w:rPr>
        <w:t>tổ chức</w:t>
      </w:r>
      <w:r w:rsidRPr="00FD6977">
        <w:rPr>
          <w:color w:val="00B0F0"/>
          <w:sz w:val="28"/>
          <w:szCs w:val="28"/>
          <w:lang w:val="vi-VN"/>
        </w:rPr>
        <w:t xml:space="preserve"> tổng kết, đánh giá, rút kinh nghiệm sau 3 năm tổ chức đào tạo theo hệ thống tín chỉ, làm cơ sở để cải tiến chất lượng </w:t>
      </w:r>
      <w:r w:rsidRPr="00FD6977">
        <w:rPr>
          <w:bCs/>
          <w:color w:val="00B0F0"/>
          <w:sz w:val="28"/>
          <w:szCs w:val="28"/>
          <w:lang w:val="nb-NO"/>
        </w:rPr>
        <w:t>CTĐT</w:t>
      </w:r>
      <w:r w:rsidRPr="00FD6977">
        <w:rPr>
          <w:color w:val="00B0F0"/>
          <w:sz w:val="28"/>
          <w:szCs w:val="28"/>
          <w:lang w:val="vi-VN"/>
        </w:rPr>
        <w:t>.</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Tiến hành thực hiện việc lấy ý kiến phản hồi từ người học, sinh viên đã tốt nghiệp, nhà tuyển dụng, các chuyên gia về CTĐT của trường.</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 xml:space="preserve">Từ năm 2016 áp dụng các tiêu chuẩn đánh giá chất lượng chương trình đào tạo dựa trên các chuẩn AUN, CDIO,... để tự đánh giá chất lượng </w:t>
      </w:r>
      <w:r w:rsidRPr="00FD6977">
        <w:rPr>
          <w:bCs/>
          <w:color w:val="00B0F0"/>
          <w:sz w:val="28"/>
          <w:szCs w:val="28"/>
          <w:lang w:val="nb-NO"/>
        </w:rPr>
        <w:t>CTĐT</w:t>
      </w:r>
      <w:r w:rsidRPr="00FD6977">
        <w:rPr>
          <w:color w:val="00B0F0"/>
          <w:sz w:val="28"/>
          <w:szCs w:val="28"/>
          <w:lang w:val="vi-VN"/>
        </w:rPr>
        <w:t xml:space="preserve"> các ngành trọng điểm và các ngành đào tạo cao đẳng tiên tiến.</w:t>
      </w:r>
    </w:p>
    <w:p w:rsidR="00FD6977" w:rsidRPr="00FD6977" w:rsidRDefault="00FD6977" w:rsidP="00FD6977">
      <w:pPr>
        <w:widowControl w:val="0"/>
        <w:spacing w:line="276" w:lineRule="auto"/>
        <w:ind w:firstLine="720"/>
        <w:jc w:val="both"/>
        <w:rPr>
          <w:b/>
          <w:color w:val="00B0F0"/>
          <w:lang w:val="nb-NO"/>
        </w:rPr>
      </w:pPr>
      <w:r w:rsidRPr="00FD6977">
        <w:rPr>
          <w:b/>
          <w:color w:val="00B0F0"/>
          <w:lang w:val="nb-NO"/>
        </w:rPr>
        <w:t>5. Tự đánh giá: Không đạt.</w:t>
      </w:r>
    </w:p>
    <w:p w:rsidR="00FD6977" w:rsidRPr="004F51D8" w:rsidRDefault="00FD6977" w:rsidP="004F51D8">
      <w:pPr>
        <w:widowControl w:val="0"/>
        <w:tabs>
          <w:tab w:val="left" w:pos="3014"/>
          <w:tab w:val="center" w:pos="4887"/>
        </w:tabs>
        <w:spacing w:before="60" w:after="60" w:line="288" w:lineRule="auto"/>
        <w:rPr>
          <w:b/>
          <w:bCs/>
          <w:color w:val="000000"/>
          <w:sz w:val="26"/>
          <w:szCs w:val="26"/>
          <w:lang w:val="nl-NL"/>
        </w:rPr>
      </w:pPr>
    </w:p>
    <w:sectPr w:rsidR="00FD6977" w:rsidRPr="004F51D8"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42173F"/>
    <w:rsid w:val="00004113"/>
    <w:rsid w:val="000710CC"/>
    <w:rsid w:val="00071891"/>
    <w:rsid w:val="000902BB"/>
    <w:rsid w:val="000D733B"/>
    <w:rsid w:val="00143C07"/>
    <w:rsid w:val="00165124"/>
    <w:rsid w:val="002047DD"/>
    <w:rsid w:val="002A15AA"/>
    <w:rsid w:val="002B720C"/>
    <w:rsid w:val="002F40EC"/>
    <w:rsid w:val="003B6DB3"/>
    <w:rsid w:val="003F3130"/>
    <w:rsid w:val="0042173F"/>
    <w:rsid w:val="004E64B1"/>
    <w:rsid w:val="004F51D8"/>
    <w:rsid w:val="00502547"/>
    <w:rsid w:val="00512A8C"/>
    <w:rsid w:val="005703AE"/>
    <w:rsid w:val="005935F3"/>
    <w:rsid w:val="0068738B"/>
    <w:rsid w:val="006A7208"/>
    <w:rsid w:val="006B5545"/>
    <w:rsid w:val="006F0958"/>
    <w:rsid w:val="00765BAA"/>
    <w:rsid w:val="00780F29"/>
    <w:rsid w:val="00794453"/>
    <w:rsid w:val="007A487B"/>
    <w:rsid w:val="00814C55"/>
    <w:rsid w:val="008732E7"/>
    <w:rsid w:val="0098641E"/>
    <w:rsid w:val="009A5C83"/>
    <w:rsid w:val="009D583E"/>
    <w:rsid w:val="00A039FE"/>
    <w:rsid w:val="00A64395"/>
    <w:rsid w:val="00AB4E2A"/>
    <w:rsid w:val="00B707BA"/>
    <w:rsid w:val="00B93011"/>
    <w:rsid w:val="00BB4A31"/>
    <w:rsid w:val="00BC0B0A"/>
    <w:rsid w:val="00BD2210"/>
    <w:rsid w:val="00C16772"/>
    <w:rsid w:val="00C24E9D"/>
    <w:rsid w:val="00C55D5D"/>
    <w:rsid w:val="00E53878"/>
    <w:rsid w:val="00E871F6"/>
    <w:rsid w:val="00E92D76"/>
    <w:rsid w:val="00EE7627"/>
    <w:rsid w:val="00F02B56"/>
    <w:rsid w:val="00F522D5"/>
    <w:rsid w:val="00FB4EA5"/>
    <w:rsid w:val="00FD69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6977"/>
    <w:pPr>
      <w:autoSpaceDE w:val="0"/>
      <w:autoSpaceDN w:val="0"/>
      <w:adjustRightInd w:val="0"/>
      <w:spacing w:before="0" w:after="0"/>
      <w:jc w:val="left"/>
    </w:pPr>
    <w:rPr>
      <w:rFonts w:eastAsia="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903182">
      <w:bodyDiv w:val="1"/>
      <w:marLeft w:val="0"/>
      <w:marRight w:val="0"/>
      <w:marTop w:val="0"/>
      <w:marBottom w:val="0"/>
      <w:divBdr>
        <w:top w:val="none" w:sz="0" w:space="0" w:color="auto"/>
        <w:left w:val="none" w:sz="0" w:space="0" w:color="auto"/>
        <w:bottom w:val="none" w:sz="0" w:space="0" w:color="auto"/>
        <w:right w:val="none" w:sz="0" w:space="0" w:color="auto"/>
      </w:divBdr>
    </w:div>
    <w:div w:id="181464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TotalTime>
  <Pages>9</Pages>
  <Words>2266</Words>
  <Characters>12922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55</cp:revision>
  <dcterms:created xsi:type="dcterms:W3CDTF">2017-08-22T06:38:00Z</dcterms:created>
  <dcterms:modified xsi:type="dcterms:W3CDTF">2017-09-21T11:38:00Z</dcterms:modified>
</cp:coreProperties>
</file>